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228" w:rsidRDefault="00293228" w:rsidP="00293228">
      <w:pPr>
        <w:pStyle w:val="Heading1"/>
        <w:jc w:val="center"/>
      </w:pPr>
      <w:bookmarkStart w:id="0" w:name="_Toc91684443"/>
      <w:bookmarkStart w:id="1" w:name="_GoBack"/>
      <w:bookmarkEnd w:id="1"/>
      <w:r>
        <w:t>ATTACHMENT C:  QUESTIONNAIRE</w:t>
      </w:r>
      <w:bookmarkEnd w:id="0"/>
    </w:p>
    <w:p w:rsidR="00293228"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The following questionnaire will assist USI Insurance Services and the County in evaluating the quality of care and benefits being offered to eligible employees and dependents as well as assist in the evaluation of the financial and contractual information requested of the carrier.  A carrier’s evaluation will not be adversely impacted if a specific question does not apply.</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b/>
          <w:sz w:val="22"/>
          <w:szCs w:val="22"/>
          <w:u w:val="single"/>
        </w:rPr>
      </w:pPr>
      <w:r w:rsidRPr="00ED2BB1">
        <w:rPr>
          <w:b/>
          <w:sz w:val="22"/>
          <w:szCs w:val="22"/>
          <w:u w:val="single"/>
        </w:rPr>
        <w:t>INSTRUCTIONS</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 xml:space="preserve">(1)  This questionnaire is provided using Microsoft Word.  The electronic version is being provided in order to facilitate the carrier’s responses to these sections.  This file may be used by each carrier in completing the responses to this section. </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(2) Answer each question clearly and concisely.</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(3) Each response must immediately follow the respective question. All questions and responses shall be numbered/labeled exactly as in this Questionnaire.</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(4) If the carrier is unable to answer a question or the question does not apply, the carrier shall indicate why.</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 xml:space="preserve">(5) If the carrier is unwilling to disclose pertinent information asked in a question, the carrier shall indicate why. </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(6) Provide the following information:</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Point of Contact: Title: ____________________________________________</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Company: ____________________________________________</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Address: ____________________________________________</w:t>
      </w:r>
    </w:p>
    <w:p w:rsidR="00293228" w:rsidRPr="00ED2BB1" w:rsidRDefault="00293228" w:rsidP="00293228">
      <w:pPr>
        <w:tabs>
          <w:tab w:val="left" w:pos="4675"/>
          <w:tab w:val="left" w:pos="5400"/>
          <w:tab w:val="left" w:pos="7106"/>
        </w:tabs>
        <w:rPr>
          <w:sz w:val="22"/>
          <w:szCs w:val="22"/>
        </w:rPr>
      </w:pPr>
      <w:r w:rsidRPr="00ED2BB1">
        <w:rPr>
          <w:sz w:val="22"/>
          <w:szCs w:val="22"/>
        </w:rPr>
        <w:tab/>
        <w:t xml:space="preserve"> </w:t>
      </w:r>
      <w:r w:rsidRPr="00ED2BB1">
        <w:rPr>
          <w:sz w:val="22"/>
          <w:szCs w:val="22"/>
        </w:rPr>
        <w:tab/>
      </w:r>
    </w:p>
    <w:p w:rsidR="00293228" w:rsidRPr="00ED2BB1" w:rsidRDefault="00293228" w:rsidP="00293228">
      <w:pPr>
        <w:tabs>
          <w:tab w:val="left" w:pos="4675"/>
          <w:tab w:val="left" w:pos="5400"/>
          <w:tab w:val="left" w:pos="7106"/>
        </w:tabs>
        <w:rPr>
          <w:sz w:val="22"/>
          <w:szCs w:val="22"/>
        </w:rPr>
      </w:pPr>
      <w:r w:rsidRPr="00ED2BB1">
        <w:rPr>
          <w:sz w:val="22"/>
          <w:szCs w:val="22"/>
        </w:rPr>
        <w:t>Telephone: ____________________________________________</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Telefax: ____________________________________________</w:t>
      </w:r>
    </w:p>
    <w:p w:rsidR="00293228" w:rsidRPr="00ED2BB1" w:rsidRDefault="00293228" w:rsidP="00293228">
      <w:pPr>
        <w:tabs>
          <w:tab w:val="left" w:pos="4675"/>
          <w:tab w:val="left" w:pos="5400"/>
          <w:tab w:val="left" w:pos="7106"/>
        </w:tabs>
        <w:rPr>
          <w:sz w:val="22"/>
          <w:szCs w:val="22"/>
        </w:rPr>
      </w:pPr>
      <w:r w:rsidRPr="00ED2BB1">
        <w:rPr>
          <w:sz w:val="22"/>
          <w:szCs w:val="22"/>
        </w:rPr>
        <w:tab/>
        <w:t xml:space="preserve"> </w:t>
      </w:r>
      <w:r w:rsidRPr="00ED2BB1">
        <w:rPr>
          <w:sz w:val="22"/>
          <w:szCs w:val="22"/>
        </w:rPr>
        <w:tab/>
      </w:r>
    </w:p>
    <w:p w:rsidR="00293228" w:rsidRPr="00ED2BB1" w:rsidRDefault="00293228" w:rsidP="00293228">
      <w:pPr>
        <w:tabs>
          <w:tab w:val="left" w:pos="4675"/>
          <w:tab w:val="left" w:pos="5400"/>
          <w:tab w:val="left" w:pos="7106"/>
        </w:tabs>
        <w:rPr>
          <w:sz w:val="22"/>
          <w:szCs w:val="22"/>
        </w:rPr>
      </w:pPr>
      <w:r w:rsidRPr="00ED2BB1">
        <w:rPr>
          <w:sz w:val="22"/>
          <w:szCs w:val="22"/>
        </w:rPr>
        <w:t>E-mail address: ____________________________________________</w:t>
      </w:r>
      <w:r w:rsidRPr="00ED2BB1">
        <w:rPr>
          <w:sz w:val="22"/>
          <w:szCs w:val="22"/>
        </w:rPr>
        <w:tab/>
        <w:t xml:space="preserve"> </w:t>
      </w:r>
      <w:r w:rsidRPr="00ED2BB1">
        <w:rPr>
          <w:sz w:val="22"/>
          <w:szCs w:val="22"/>
        </w:rPr>
        <w:tab/>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 xml:space="preserve">(7) </w:t>
      </w:r>
      <w:r w:rsidRPr="00ED2BB1">
        <w:rPr>
          <w:rFonts w:eastAsia="Cambria"/>
          <w:b/>
          <w:bCs/>
          <w:spacing w:val="-3"/>
          <w:sz w:val="22"/>
          <w:szCs w:val="22"/>
        </w:rPr>
        <w:t>No loss/no gain provision</w:t>
      </w:r>
      <w:r w:rsidRPr="00ED2BB1">
        <w:rPr>
          <w:rFonts w:eastAsia="Cambria"/>
          <w:spacing w:val="-3"/>
          <w:sz w:val="22"/>
          <w:szCs w:val="22"/>
        </w:rPr>
        <w:t xml:space="preserve"> – Confirm no covered members currently covered by or eligible to be covered by the County’s current vision plan shall suffer a loss of coverage as a result of changing carriers. Members shall receive credit under the new plans for the time served under the current plans toward satisfying pre-existing conditions and benefit waiting periods, if applicable. Actively-at-work requirements </w:t>
      </w:r>
      <w:r w:rsidRPr="00ED2BB1">
        <w:rPr>
          <w:rFonts w:eastAsia="Cambria"/>
          <w:b/>
          <w:bCs/>
          <w:spacing w:val="-3"/>
          <w:sz w:val="22"/>
          <w:szCs w:val="22"/>
        </w:rPr>
        <w:t>WILL NOT</w:t>
      </w:r>
      <w:r w:rsidRPr="00ED2BB1">
        <w:rPr>
          <w:rFonts w:eastAsia="Cambria"/>
          <w:spacing w:val="-3"/>
          <w:sz w:val="22"/>
          <w:szCs w:val="22"/>
        </w:rPr>
        <w:t xml:space="preserve"> apply to currently covered participants.</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spacing w:line="280" w:lineRule="exact"/>
        <w:ind w:left="551" w:right="525" w:hanging="451"/>
        <w:rPr>
          <w:rFonts w:eastAsia="Cambria"/>
          <w:spacing w:val="-3"/>
          <w:sz w:val="22"/>
          <w:szCs w:val="22"/>
        </w:rPr>
      </w:pPr>
      <w:r w:rsidRPr="00ED2BB1">
        <w:rPr>
          <w:sz w:val="22"/>
          <w:szCs w:val="22"/>
        </w:rPr>
        <w:t xml:space="preserve">(8) </w:t>
      </w:r>
      <w:r w:rsidRPr="00ED2BB1">
        <w:rPr>
          <w:rFonts w:eastAsia="Cambria"/>
          <w:spacing w:val="-3"/>
          <w:sz w:val="22"/>
          <w:szCs w:val="22"/>
        </w:rPr>
        <w:t>Have the proposal requirements been fully met as requested in this RFP?</w:t>
      </w:r>
    </w:p>
    <w:p w:rsidR="00293228" w:rsidRPr="00ED2BB1" w:rsidRDefault="00293228" w:rsidP="00293228">
      <w:pPr>
        <w:spacing w:before="15"/>
        <w:ind w:firstLine="551"/>
        <w:rPr>
          <w:sz w:val="22"/>
          <w:szCs w:val="22"/>
        </w:rPr>
      </w:pPr>
      <w:r w:rsidRPr="00ED2BB1">
        <w:rPr>
          <w:sz w:val="22"/>
          <w:szCs w:val="22"/>
        </w:rPr>
        <w:fldChar w:fldCharType="begin">
          <w:ffData>
            <w:name w:val="Check1"/>
            <w:enabled/>
            <w:calcOnExit w:val="0"/>
            <w:checkBox>
              <w:sizeAuto/>
              <w:default w:val="0"/>
            </w:checkBox>
          </w:ffData>
        </w:fldChar>
      </w:r>
      <w:r w:rsidRPr="00ED2BB1">
        <w:rPr>
          <w:sz w:val="22"/>
          <w:szCs w:val="22"/>
        </w:rPr>
        <w:instrText xml:space="preserve"> FORMCHECKBOX </w:instrText>
      </w:r>
      <w:r>
        <w:rPr>
          <w:sz w:val="22"/>
          <w:szCs w:val="22"/>
        </w:rPr>
      </w:r>
      <w:r>
        <w:rPr>
          <w:sz w:val="22"/>
          <w:szCs w:val="22"/>
        </w:rPr>
        <w:fldChar w:fldCharType="separate"/>
      </w:r>
      <w:r w:rsidRPr="00ED2BB1">
        <w:rPr>
          <w:sz w:val="22"/>
          <w:szCs w:val="22"/>
        </w:rPr>
        <w:fldChar w:fldCharType="end"/>
      </w:r>
      <w:r w:rsidRPr="00ED2BB1">
        <w:rPr>
          <w:sz w:val="22"/>
          <w:szCs w:val="22"/>
        </w:rPr>
        <w:t xml:space="preserve"> Yes  </w:t>
      </w:r>
      <w:r w:rsidRPr="00ED2BB1">
        <w:rPr>
          <w:sz w:val="22"/>
          <w:szCs w:val="22"/>
        </w:rPr>
        <w:fldChar w:fldCharType="begin">
          <w:ffData>
            <w:name w:val="Check2"/>
            <w:enabled/>
            <w:calcOnExit w:val="0"/>
            <w:checkBox>
              <w:sizeAuto/>
              <w:default w:val="0"/>
            </w:checkBox>
          </w:ffData>
        </w:fldChar>
      </w:r>
      <w:r w:rsidRPr="00ED2BB1">
        <w:rPr>
          <w:sz w:val="22"/>
          <w:szCs w:val="22"/>
        </w:rPr>
        <w:instrText xml:space="preserve"> FORMCHECKBOX </w:instrText>
      </w:r>
      <w:r>
        <w:rPr>
          <w:sz w:val="22"/>
          <w:szCs w:val="22"/>
        </w:rPr>
      </w:r>
      <w:r>
        <w:rPr>
          <w:sz w:val="22"/>
          <w:szCs w:val="22"/>
        </w:rPr>
        <w:fldChar w:fldCharType="separate"/>
      </w:r>
      <w:r w:rsidRPr="00ED2BB1">
        <w:rPr>
          <w:sz w:val="22"/>
          <w:szCs w:val="22"/>
        </w:rPr>
        <w:fldChar w:fldCharType="end"/>
      </w:r>
      <w:r w:rsidRPr="00ED2BB1">
        <w:rPr>
          <w:sz w:val="22"/>
          <w:szCs w:val="22"/>
        </w:rPr>
        <w:t xml:space="preserve"> No</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 xml:space="preserve">If not, please summarize all deviations and include the summary of the deviations. </w:t>
      </w:r>
    </w:p>
    <w:p w:rsidR="00293228" w:rsidRDefault="00293228">
      <w:pPr>
        <w:spacing w:after="160" w:line="259" w:lineRule="auto"/>
        <w:rPr>
          <w:b/>
          <w:sz w:val="22"/>
          <w:szCs w:val="22"/>
          <w:u w:val="single"/>
        </w:rPr>
      </w:pPr>
      <w:r>
        <w:rPr>
          <w:b/>
          <w:sz w:val="22"/>
          <w:szCs w:val="22"/>
          <w:u w:val="single"/>
        </w:rPr>
        <w:br w:type="page"/>
      </w:r>
    </w:p>
    <w:p w:rsidR="00293228" w:rsidRPr="00ED2BB1" w:rsidRDefault="00293228" w:rsidP="00293228">
      <w:pPr>
        <w:tabs>
          <w:tab w:val="left" w:pos="4675"/>
          <w:tab w:val="left" w:pos="5400"/>
          <w:tab w:val="left" w:pos="7106"/>
        </w:tabs>
        <w:rPr>
          <w:b/>
          <w:sz w:val="22"/>
          <w:szCs w:val="22"/>
          <w:u w:val="single"/>
        </w:rPr>
      </w:pPr>
      <w:r w:rsidRPr="00ED2BB1">
        <w:rPr>
          <w:b/>
          <w:sz w:val="22"/>
          <w:szCs w:val="22"/>
          <w:u w:val="single"/>
        </w:rPr>
        <w:lastRenderedPageBreak/>
        <w:t>GENERAL INFORMATION</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1.   Please complete the following organizational information:</w:t>
      </w:r>
    </w:p>
    <w:p w:rsidR="00293228" w:rsidRPr="00ED2BB1" w:rsidRDefault="00293228" w:rsidP="00293228">
      <w:pPr>
        <w:tabs>
          <w:tab w:val="left" w:pos="4675"/>
          <w:tab w:val="left" w:pos="5400"/>
          <w:tab w:val="left" w:pos="7106"/>
        </w:tabs>
        <w:rPr>
          <w:sz w:val="22"/>
          <w:szCs w:val="22"/>
        </w:rPr>
      </w:pPr>
    </w:p>
    <w:tbl>
      <w:tblPr>
        <w:tblW w:w="9450" w:type="dxa"/>
        <w:tblInd w:w="-276" w:type="dxa"/>
        <w:tblLayout w:type="fixed"/>
        <w:tblCellMar>
          <w:left w:w="0" w:type="dxa"/>
          <w:right w:w="0" w:type="dxa"/>
        </w:tblCellMar>
        <w:tblLook w:val="01E0" w:firstRow="1" w:lastRow="1" w:firstColumn="1" w:lastColumn="1" w:noHBand="0" w:noVBand="0"/>
      </w:tblPr>
      <w:tblGrid>
        <w:gridCol w:w="5310"/>
        <w:gridCol w:w="4140"/>
      </w:tblGrid>
      <w:tr w:rsidR="00293228" w:rsidRPr="00ED2BB1" w:rsidTr="00517F1F">
        <w:trPr>
          <w:trHeight w:hRule="exact" w:val="269"/>
        </w:trPr>
        <w:tc>
          <w:tcPr>
            <w:tcW w:w="531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line="240" w:lineRule="exact"/>
              <w:ind w:left="-720"/>
              <w:rPr>
                <w:rFonts w:eastAsia="Cambria"/>
                <w:sz w:val="22"/>
                <w:szCs w:val="22"/>
              </w:rPr>
            </w:pPr>
            <w:r w:rsidRPr="00ED2BB1">
              <w:rPr>
                <w:rFonts w:eastAsia="Cambria"/>
                <w:spacing w:val="-1"/>
                <w:sz w:val="22"/>
                <w:szCs w:val="22"/>
              </w:rPr>
              <w:t xml:space="preserve">          </w:t>
            </w:r>
            <w:r>
              <w:rPr>
                <w:rFonts w:eastAsia="Cambria"/>
                <w:spacing w:val="-1"/>
                <w:sz w:val="22"/>
                <w:szCs w:val="22"/>
              </w:rPr>
              <w:t xml:space="preserve"> </w:t>
            </w:r>
            <w:r w:rsidRPr="00ED2BB1">
              <w:rPr>
                <w:rFonts w:eastAsia="Cambria"/>
                <w:spacing w:val="-1"/>
                <w:sz w:val="22"/>
                <w:szCs w:val="22"/>
              </w:rPr>
              <w:t xml:space="preserve"> F</w:t>
            </w:r>
            <w:r w:rsidRPr="00ED2BB1">
              <w:rPr>
                <w:rFonts w:eastAsia="Cambria"/>
                <w:sz w:val="22"/>
                <w:szCs w:val="22"/>
              </w:rPr>
              <w:t>ull le</w:t>
            </w:r>
            <w:r w:rsidRPr="00ED2BB1">
              <w:rPr>
                <w:rFonts w:eastAsia="Cambria"/>
                <w:spacing w:val="-1"/>
                <w:sz w:val="22"/>
                <w:szCs w:val="22"/>
              </w:rPr>
              <w:t>g</w:t>
            </w:r>
            <w:r w:rsidRPr="00ED2BB1">
              <w:rPr>
                <w:rFonts w:eastAsia="Cambria"/>
                <w:sz w:val="22"/>
                <w:szCs w:val="22"/>
              </w:rPr>
              <w:t xml:space="preserve">al </w:t>
            </w:r>
            <w:r w:rsidRPr="00ED2BB1">
              <w:rPr>
                <w:rFonts w:eastAsia="Cambria"/>
                <w:spacing w:val="-1"/>
                <w:sz w:val="22"/>
                <w:szCs w:val="22"/>
              </w:rPr>
              <w:t>n</w:t>
            </w:r>
            <w:r w:rsidRPr="00ED2BB1">
              <w:rPr>
                <w:rFonts w:eastAsia="Cambria"/>
                <w:sz w:val="22"/>
                <w:szCs w:val="22"/>
              </w:rPr>
              <w:t>a</w:t>
            </w:r>
            <w:r w:rsidRPr="00ED2BB1">
              <w:rPr>
                <w:rFonts w:eastAsia="Cambria"/>
                <w:spacing w:val="-1"/>
                <w:sz w:val="22"/>
                <w:szCs w:val="22"/>
              </w:rPr>
              <w:t>m</w:t>
            </w:r>
            <w:r w:rsidRPr="00ED2BB1">
              <w:rPr>
                <w:rFonts w:eastAsia="Cambria"/>
                <w:sz w:val="22"/>
                <w:szCs w:val="22"/>
              </w:rPr>
              <w:t xml:space="preserve">e of </w:t>
            </w:r>
            <w:r w:rsidRPr="00ED2BB1">
              <w:rPr>
                <w:rFonts w:eastAsia="Cambria"/>
                <w:spacing w:val="-1"/>
                <w:sz w:val="22"/>
                <w:szCs w:val="22"/>
              </w:rPr>
              <w:t>y</w:t>
            </w:r>
            <w:r w:rsidRPr="00ED2BB1">
              <w:rPr>
                <w:rFonts w:eastAsia="Cambria"/>
                <w:sz w:val="22"/>
                <w:szCs w:val="22"/>
              </w:rPr>
              <w:t>o</w:t>
            </w:r>
            <w:r w:rsidRPr="00ED2BB1">
              <w:rPr>
                <w:rFonts w:eastAsia="Cambria"/>
                <w:spacing w:val="1"/>
                <w:sz w:val="22"/>
                <w:szCs w:val="22"/>
              </w:rPr>
              <w:t>u</w:t>
            </w:r>
            <w:r w:rsidRPr="00ED2BB1">
              <w:rPr>
                <w:rFonts w:eastAsia="Cambria"/>
                <w:sz w:val="22"/>
                <w:szCs w:val="22"/>
              </w:rPr>
              <w:t>r</w:t>
            </w:r>
            <w:r w:rsidRPr="00ED2BB1">
              <w:rPr>
                <w:rFonts w:eastAsia="Cambria"/>
                <w:spacing w:val="-3"/>
                <w:sz w:val="22"/>
                <w:szCs w:val="22"/>
              </w:rPr>
              <w:t xml:space="preserve"> </w:t>
            </w:r>
            <w:r w:rsidRPr="00ED2BB1">
              <w:rPr>
                <w:rFonts w:eastAsia="Cambria"/>
                <w:sz w:val="22"/>
                <w:szCs w:val="22"/>
              </w:rPr>
              <w:t>o</w:t>
            </w:r>
            <w:r w:rsidRPr="00ED2BB1">
              <w:rPr>
                <w:rFonts w:eastAsia="Cambria"/>
                <w:spacing w:val="-2"/>
                <w:sz w:val="22"/>
                <w:szCs w:val="22"/>
              </w:rPr>
              <w:t>r</w:t>
            </w:r>
            <w:r w:rsidRPr="00ED2BB1">
              <w:rPr>
                <w:rFonts w:eastAsia="Cambria"/>
                <w:spacing w:val="-1"/>
                <w:sz w:val="22"/>
                <w:szCs w:val="22"/>
              </w:rPr>
              <w:t>g</w:t>
            </w:r>
            <w:r w:rsidRPr="00ED2BB1">
              <w:rPr>
                <w:rFonts w:eastAsia="Cambria"/>
                <w:sz w:val="22"/>
                <w:szCs w:val="22"/>
              </w:rPr>
              <w:t>ani</w:t>
            </w:r>
            <w:r w:rsidRPr="00ED2BB1">
              <w:rPr>
                <w:rFonts w:eastAsia="Cambria"/>
                <w:spacing w:val="1"/>
                <w:sz w:val="22"/>
                <w:szCs w:val="22"/>
              </w:rPr>
              <w:t>z</w:t>
            </w:r>
            <w:r w:rsidRPr="00ED2BB1">
              <w:rPr>
                <w:rFonts w:eastAsia="Cambria"/>
                <w:sz w:val="22"/>
                <w:szCs w:val="22"/>
              </w:rPr>
              <w:t>at</w:t>
            </w:r>
            <w:r w:rsidRPr="00ED2BB1">
              <w:rPr>
                <w:rFonts w:eastAsia="Cambria"/>
                <w:spacing w:val="-1"/>
                <w:sz w:val="22"/>
                <w:szCs w:val="22"/>
              </w:rPr>
              <w:t>i</w:t>
            </w:r>
            <w:r w:rsidRPr="00ED2BB1">
              <w:rPr>
                <w:rFonts w:eastAsia="Cambria"/>
                <w:sz w:val="22"/>
                <w:szCs w:val="22"/>
              </w:rPr>
              <w:t>on</w:t>
            </w:r>
          </w:p>
        </w:tc>
        <w:tc>
          <w:tcPr>
            <w:tcW w:w="414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ind w:left="-720"/>
              <w:rPr>
                <w:sz w:val="22"/>
                <w:szCs w:val="22"/>
              </w:rPr>
            </w:pPr>
          </w:p>
        </w:tc>
      </w:tr>
      <w:tr w:rsidR="00293228" w:rsidRPr="00ED2BB1" w:rsidTr="00517F1F">
        <w:trPr>
          <w:trHeight w:hRule="exact" w:val="266"/>
        </w:trPr>
        <w:tc>
          <w:tcPr>
            <w:tcW w:w="531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line="240" w:lineRule="exact"/>
              <w:rPr>
                <w:rFonts w:eastAsia="Cambria"/>
                <w:sz w:val="22"/>
                <w:szCs w:val="22"/>
              </w:rPr>
            </w:pPr>
            <w:r w:rsidRPr="00ED2BB1">
              <w:rPr>
                <w:rFonts w:eastAsia="Cambria"/>
                <w:spacing w:val="-1"/>
                <w:sz w:val="22"/>
                <w:szCs w:val="22"/>
              </w:rPr>
              <w:t xml:space="preserve">Year </w:t>
            </w:r>
            <w:r w:rsidRPr="00ED2BB1">
              <w:rPr>
                <w:rFonts w:eastAsia="Cambria"/>
                <w:sz w:val="22"/>
                <w:szCs w:val="22"/>
              </w:rPr>
              <w:t>or</w:t>
            </w:r>
            <w:r w:rsidRPr="00ED2BB1">
              <w:rPr>
                <w:rFonts w:eastAsia="Cambria"/>
                <w:spacing w:val="-1"/>
                <w:sz w:val="22"/>
                <w:szCs w:val="22"/>
              </w:rPr>
              <w:t>g</w:t>
            </w:r>
            <w:r w:rsidRPr="00ED2BB1">
              <w:rPr>
                <w:rFonts w:eastAsia="Cambria"/>
                <w:sz w:val="22"/>
                <w:szCs w:val="22"/>
              </w:rPr>
              <w:t>ani</w:t>
            </w:r>
            <w:r w:rsidRPr="00ED2BB1">
              <w:rPr>
                <w:rFonts w:eastAsia="Cambria"/>
                <w:spacing w:val="1"/>
                <w:sz w:val="22"/>
                <w:szCs w:val="22"/>
              </w:rPr>
              <w:t>z</w:t>
            </w:r>
            <w:r w:rsidRPr="00ED2BB1">
              <w:rPr>
                <w:rFonts w:eastAsia="Cambria"/>
                <w:sz w:val="22"/>
                <w:szCs w:val="22"/>
              </w:rPr>
              <w:t>a</w:t>
            </w:r>
            <w:r w:rsidRPr="00ED2BB1">
              <w:rPr>
                <w:rFonts w:eastAsia="Cambria"/>
                <w:spacing w:val="-3"/>
                <w:sz w:val="22"/>
                <w:szCs w:val="22"/>
              </w:rPr>
              <w:t>t</w:t>
            </w:r>
            <w:r w:rsidRPr="00ED2BB1">
              <w:rPr>
                <w:rFonts w:eastAsia="Cambria"/>
                <w:spacing w:val="1"/>
                <w:sz w:val="22"/>
                <w:szCs w:val="22"/>
              </w:rPr>
              <w:t>i</w:t>
            </w:r>
            <w:r w:rsidRPr="00ED2BB1">
              <w:rPr>
                <w:rFonts w:eastAsia="Cambria"/>
                <w:sz w:val="22"/>
                <w:szCs w:val="22"/>
              </w:rPr>
              <w:t>on</w:t>
            </w:r>
            <w:r w:rsidRPr="00ED2BB1">
              <w:rPr>
                <w:rFonts w:eastAsia="Cambria"/>
                <w:spacing w:val="-1"/>
                <w:sz w:val="22"/>
                <w:szCs w:val="22"/>
              </w:rPr>
              <w:t xml:space="preserve"> </w:t>
            </w:r>
            <w:r w:rsidRPr="00ED2BB1">
              <w:rPr>
                <w:rFonts w:eastAsia="Cambria"/>
                <w:sz w:val="22"/>
                <w:szCs w:val="22"/>
              </w:rPr>
              <w:t>w</w:t>
            </w:r>
            <w:r w:rsidRPr="00ED2BB1">
              <w:rPr>
                <w:rFonts w:eastAsia="Cambria"/>
                <w:spacing w:val="-3"/>
                <w:sz w:val="22"/>
                <w:szCs w:val="22"/>
              </w:rPr>
              <w:t>a</w:t>
            </w:r>
            <w:r w:rsidRPr="00ED2BB1">
              <w:rPr>
                <w:rFonts w:eastAsia="Cambria"/>
                <w:sz w:val="22"/>
                <w:szCs w:val="22"/>
              </w:rPr>
              <w:t>s</w:t>
            </w:r>
            <w:r w:rsidRPr="00ED2BB1">
              <w:rPr>
                <w:rFonts w:eastAsia="Cambria"/>
                <w:spacing w:val="1"/>
                <w:sz w:val="22"/>
                <w:szCs w:val="22"/>
              </w:rPr>
              <w:t xml:space="preserve"> </w:t>
            </w:r>
            <w:r w:rsidRPr="00ED2BB1">
              <w:rPr>
                <w:rFonts w:eastAsia="Cambria"/>
                <w:sz w:val="22"/>
                <w:szCs w:val="22"/>
              </w:rPr>
              <w:t>fo</w:t>
            </w:r>
            <w:r w:rsidRPr="00ED2BB1">
              <w:rPr>
                <w:rFonts w:eastAsia="Cambria"/>
                <w:spacing w:val="-2"/>
                <w:sz w:val="22"/>
                <w:szCs w:val="22"/>
              </w:rPr>
              <w:t>r</w:t>
            </w:r>
            <w:r w:rsidRPr="00ED2BB1">
              <w:rPr>
                <w:rFonts w:eastAsia="Cambria"/>
                <w:spacing w:val="1"/>
                <w:sz w:val="22"/>
                <w:szCs w:val="22"/>
              </w:rPr>
              <w:t>m</w:t>
            </w:r>
            <w:r w:rsidRPr="00ED2BB1">
              <w:rPr>
                <w:rFonts w:eastAsia="Cambria"/>
                <w:sz w:val="22"/>
                <w:szCs w:val="22"/>
              </w:rPr>
              <w:t>ed</w:t>
            </w:r>
          </w:p>
        </w:tc>
        <w:tc>
          <w:tcPr>
            <w:tcW w:w="414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ind w:left="-720"/>
              <w:rPr>
                <w:sz w:val="22"/>
                <w:szCs w:val="22"/>
              </w:rPr>
            </w:pPr>
          </w:p>
        </w:tc>
      </w:tr>
      <w:tr w:rsidR="00293228" w:rsidRPr="00ED2BB1" w:rsidTr="00517F1F">
        <w:trPr>
          <w:trHeight w:hRule="exact" w:val="528"/>
        </w:trPr>
        <w:tc>
          <w:tcPr>
            <w:tcW w:w="531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before="5" w:line="240" w:lineRule="exact"/>
              <w:ind w:right="351"/>
              <w:rPr>
                <w:rFonts w:eastAsia="Cambria"/>
                <w:sz w:val="22"/>
                <w:szCs w:val="22"/>
              </w:rPr>
            </w:pPr>
            <w:r w:rsidRPr="00ED2BB1">
              <w:rPr>
                <w:rFonts w:eastAsia="Cambria"/>
                <w:sz w:val="22"/>
                <w:szCs w:val="22"/>
              </w:rPr>
              <w:t>In</w:t>
            </w:r>
            <w:r w:rsidRPr="00ED2BB1">
              <w:rPr>
                <w:rFonts w:eastAsia="Cambria"/>
                <w:spacing w:val="-1"/>
                <w:sz w:val="22"/>
                <w:szCs w:val="22"/>
              </w:rPr>
              <w:t xml:space="preserve"> wha</w:t>
            </w:r>
            <w:r w:rsidRPr="00ED2BB1">
              <w:rPr>
                <w:rFonts w:eastAsia="Cambria"/>
                <w:sz w:val="22"/>
                <w:szCs w:val="22"/>
              </w:rPr>
              <w:t>t C</w:t>
            </w:r>
            <w:r w:rsidRPr="00ED2BB1">
              <w:rPr>
                <w:rFonts w:eastAsia="Cambria"/>
                <w:spacing w:val="-2"/>
                <w:sz w:val="22"/>
                <w:szCs w:val="22"/>
              </w:rPr>
              <w:t>o</w:t>
            </w:r>
            <w:r w:rsidRPr="00ED2BB1">
              <w:rPr>
                <w:rFonts w:eastAsia="Cambria"/>
                <w:sz w:val="22"/>
                <w:szCs w:val="22"/>
              </w:rPr>
              <w:t>unty</w:t>
            </w:r>
            <w:r w:rsidRPr="00ED2BB1">
              <w:rPr>
                <w:rFonts w:eastAsia="Cambria"/>
                <w:spacing w:val="-1"/>
                <w:sz w:val="22"/>
                <w:szCs w:val="22"/>
              </w:rPr>
              <w:t xml:space="preserve"> </w:t>
            </w:r>
            <w:r w:rsidRPr="00ED2BB1">
              <w:rPr>
                <w:rFonts w:eastAsia="Cambria"/>
                <w:sz w:val="22"/>
                <w:szCs w:val="22"/>
              </w:rPr>
              <w:t>a</w:t>
            </w:r>
            <w:r w:rsidRPr="00ED2BB1">
              <w:rPr>
                <w:rFonts w:eastAsia="Cambria"/>
                <w:spacing w:val="-1"/>
                <w:sz w:val="22"/>
                <w:szCs w:val="22"/>
              </w:rPr>
              <w:t>n</w:t>
            </w:r>
            <w:r w:rsidRPr="00ED2BB1">
              <w:rPr>
                <w:rFonts w:eastAsia="Cambria"/>
                <w:sz w:val="22"/>
                <w:szCs w:val="22"/>
              </w:rPr>
              <w:t xml:space="preserve">d </w:t>
            </w:r>
            <w:r w:rsidRPr="00ED2BB1">
              <w:rPr>
                <w:rFonts w:eastAsia="Cambria"/>
                <w:spacing w:val="1"/>
                <w:sz w:val="22"/>
                <w:szCs w:val="22"/>
              </w:rPr>
              <w:t>S</w:t>
            </w:r>
            <w:r w:rsidRPr="00ED2BB1">
              <w:rPr>
                <w:rFonts w:eastAsia="Cambria"/>
                <w:sz w:val="22"/>
                <w:szCs w:val="22"/>
              </w:rPr>
              <w:t>tate</w:t>
            </w:r>
            <w:r w:rsidRPr="00ED2BB1">
              <w:rPr>
                <w:rFonts w:eastAsia="Cambria"/>
                <w:spacing w:val="-3"/>
                <w:sz w:val="22"/>
                <w:szCs w:val="22"/>
              </w:rPr>
              <w:t xml:space="preserve"> </w:t>
            </w:r>
            <w:r w:rsidRPr="00ED2BB1">
              <w:rPr>
                <w:rFonts w:eastAsia="Cambria"/>
                <w:sz w:val="22"/>
                <w:szCs w:val="22"/>
              </w:rPr>
              <w:t>the</w:t>
            </w:r>
            <w:r w:rsidRPr="00ED2BB1">
              <w:rPr>
                <w:rFonts w:eastAsia="Cambria"/>
                <w:spacing w:val="1"/>
                <w:sz w:val="22"/>
                <w:szCs w:val="22"/>
              </w:rPr>
              <w:t xml:space="preserve"> </w:t>
            </w:r>
            <w:r w:rsidRPr="00ED2BB1">
              <w:rPr>
                <w:rFonts w:eastAsia="Cambria"/>
                <w:sz w:val="22"/>
                <w:szCs w:val="22"/>
              </w:rPr>
              <w:t>or</w:t>
            </w:r>
            <w:r w:rsidRPr="00ED2BB1">
              <w:rPr>
                <w:rFonts w:eastAsia="Cambria"/>
                <w:spacing w:val="-1"/>
                <w:sz w:val="22"/>
                <w:szCs w:val="22"/>
              </w:rPr>
              <w:t>g</w:t>
            </w:r>
            <w:r w:rsidRPr="00ED2BB1">
              <w:rPr>
                <w:rFonts w:eastAsia="Cambria"/>
                <w:sz w:val="22"/>
                <w:szCs w:val="22"/>
              </w:rPr>
              <w:t>an</w:t>
            </w:r>
            <w:r w:rsidRPr="00ED2BB1">
              <w:rPr>
                <w:rFonts w:eastAsia="Cambria"/>
                <w:spacing w:val="-2"/>
                <w:sz w:val="22"/>
                <w:szCs w:val="22"/>
              </w:rPr>
              <w:t>i</w:t>
            </w:r>
            <w:r w:rsidRPr="00ED2BB1">
              <w:rPr>
                <w:rFonts w:eastAsia="Cambria"/>
                <w:sz w:val="22"/>
                <w:szCs w:val="22"/>
              </w:rPr>
              <w:t>zat</w:t>
            </w:r>
            <w:r w:rsidRPr="00ED2BB1">
              <w:rPr>
                <w:rFonts w:eastAsia="Cambria"/>
                <w:spacing w:val="-1"/>
                <w:sz w:val="22"/>
                <w:szCs w:val="22"/>
              </w:rPr>
              <w:t>i</w:t>
            </w:r>
            <w:r w:rsidRPr="00ED2BB1">
              <w:rPr>
                <w:rFonts w:eastAsia="Cambria"/>
                <w:sz w:val="22"/>
                <w:szCs w:val="22"/>
              </w:rPr>
              <w:t>on</w:t>
            </w:r>
            <w:r w:rsidRPr="00ED2BB1">
              <w:rPr>
                <w:rFonts w:eastAsia="Cambria"/>
                <w:spacing w:val="-1"/>
                <w:sz w:val="22"/>
                <w:szCs w:val="22"/>
              </w:rPr>
              <w:t xml:space="preserve"> </w:t>
            </w:r>
            <w:r w:rsidRPr="00ED2BB1">
              <w:rPr>
                <w:rFonts w:eastAsia="Cambria"/>
                <w:spacing w:val="1"/>
                <w:sz w:val="22"/>
                <w:szCs w:val="22"/>
              </w:rPr>
              <w:t>i</w:t>
            </w:r>
            <w:r w:rsidRPr="00ED2BB1">
              <w:rPr>
                <w:rFonts w:eastAsia="Cambria"/>
                <w:sz w:val="22"/>
                <w:szCs w:val="22"/>
              </w:rPr>
              <w:t>s h</w:t>
            </w:r>
            <w:r w:rsidRPr="00ED2BB1">
              <w:rPr>
                <w:rFonts w:eastAsia="Cambria"/>
                <w:spacing w:val="1"/>
                <w:sz w:val="22"/>
                <w:szCs w:val="22"/>
              </w:rPr>
              <w:t>e</w:t>
            </w:r>
            <w:r w:rsidRPr="00ED2BB1">
              <w:rPr>
                <w:rFonts w:eastAsia="Cambria"/>
                <w:sz w:val="22"/>
                <w:szCs w:val="22"/>
              </w:rPr>
              <w:t>ad</w:t>
            </w:r>
            <w:r w:rsidRPr="00ED2BB1">
              <w:rPr>
                <w:rFonts w:eastAsia="Cambria"/>
                <w:spacing w:val="-1"/>
                <w:sz w:val="22"/>
                <w:szCs w:val="22"/>
              </w:rPr>
              <w:t>q</w:t>
            </w:r>
            <w:r w:rsidRPr="00ED2BB1">
              <w:rPr>
                <w:rFonts w:eastAsia="Cambria"/>
                <w:spacing w:val="-2"/>
                <w:sz w:val="22"/>
                <w:szCs w:val="22"/>
              </w:rPr>
              <w:t>u</w:t>
            </w:r>
            <w:r w:rsidRPr="00ED2BB1">
              <w:rPr>
                <w:rFonts w:eastAsia="Cambria"/>
                <w:sz w:val="22"/>
                <w:szCs w:val="22"/>
              </w:rPr>
              <w:t>artered</w:t>
            </w:r>
          </w:p>
        </w:tc>
        <w:tc>
          <w:tcPr>
            <w:tcW w:w="414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ind w:left="-720"/>
              <w:rPr>
                <w:sz w:val="22"/>
                <w:szCs w:val="22"/>
              </w:rPr>
            </w:pPr>
          </w:p>
        </w:tc>
      </w:tr>
      <w:tr w:rsidR="00293228" w:rsidRPr="00ED2BB1" w:rsidTr="00517F1F">
        <w:trPr>
          <w:trHeight w:hRule="exact" w:val="526"/>
        </w:trPr>
        <w:tc>
          <w:tcPr>
            <w:tcW w:w="531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before="3" w:line="240" w:lineRule="exact"/>
              <w:ind w:right="929"/>
              <w:rPr>
                <w:rFonts w:eastAsia="Cambria"/>
                <w:sz w:val="22"/>
                <w:szCs w:val="22"/>
              </w:rPr>
            </w:pPr>
            <w:r w:rsidRPr="00ED2BB1">
              <w:rPr>
                <w:rFonts w:eastAsia="Cambria"/>
                <w:sz w:val="22"/>
                <w:szCs w:val="22"/>
              </w:rPr>
              <w:t xml:space="preserve">Provide the </w:t>
            </w:r>
            <w:r w:rsidRPr="00ED2BB1">
              <w:rPr>
                <w:rFonts w:eastAsia="Cambria"/>
                <w:spacing w:val="-2"/>
                <w:sz w:val="22"/>
                <w:szCs w:val="22"/>
              </w:rPr>
              <w:t>o</w:t>
            </w:r>
            <w:r w:rsidRPr="00ED2BB1">
              <w:rPr>
                <w:rFonts w:eastAsia="Cambria"/>
                <w:sz w:val="22"/>
                <w:szCs w:val="22"/>
              </w:rPr>
              <w:t>ff</w:t>
            </w:r>
            <w:r w:rsidRPr="00ED2BB1">
              <w:rPr>
                <w:rFonts w:eastAsia="Cambria"/>
                <w:spacing w:val="-1"/>
                <w:sz w:val="22"/>
                <w:szCs w:val="22"/>
              </w:rPr>
              <w:t>i</w:t>
            </w:r>
            <w:r w:rsidRPr="00ED2BB1">
              <w:rPr>
                <w:rFonts w:eastAsia="Cambria"/>
                <w:spacing w:val="1"/>
                <w:sz w:val="22"/>
                <w:szCs w:val="22"/>
              </w:rPr>
              <w:t>c</w:t>
            </w:r>
            <w:r w:rsidRPr="00ED2BB1">
              <w:rPr>
                <w:rFonts w:eastAsia="Cambria"/>
                <w:spacing w:val="-1"/>
                <w:sz w:val="22"/>
                <w:szCs w:val="22"/>
              </w:rPr>
              <w:t>i</w:t>
            </w:r>
            <w:r w:rsidRPr="00ED2BB1">
              <w:rPr>
                <w:rFonts w:eastAsia="Cambria"/>
                <w:sz w:val="22"/>
                <w:szCs w:val="22"/>
              </w:rPr>
              <w:t xml:space="preserve">al </w:t>
            </w:r>
            <w:r w:rsidRPr="00ED2BB1">
              <w:rPr>
                <w:rFonts w:eastAsia="Cambria"/>
                <w:spacing w:val="-1"/>
                <w:sz w:val="22"/>
                <w:szCs w:val="22"/>
              </w:rPr>
              <w:t>w</w:t>
            </w:r>
            <w:r w:rsidRPr="00ED2BB1">
              <w:rPr>
                <w:rFonts w:eastAsia="Cambria"/>
                <w:sz w:val="22"/>
                <w:szCs w:val="22"/>
              </w:rPr>
              <w:t>eb</w:t>
            </w:r>
            <w:r w:rsidRPr="00ED2BB1">
              <w:rPr>
                <w:rFonts w:eastAsia="Cambria"/>
                <w:spacing w:val="-2"/>
                <w:sz w:val="22"/>
                <w:szCs w:val="22"/>
              </w:rPr>
              <w:t>s</w:t>
            </w:r>
            <w:r w:rsidRPr="00ED2BB1">
              <w:rPr>
                <w:rFonts w:eastAsia="Cambria"/>
                <w:spacing w:val="1"/>
                <w:sz w:val="22"/>
                <w:szCs w:val="22"/>
              </w:rPr>
              <w:t>i</w:t>
            </w:r>
            <w:r w:rsidRPr="00ED2BB1">
              <w:rPr>
                <w:rFonts w:eastAsia="Cambria"/>
                <w:sz w:val="22"/>
                <w:szCs w:val="22"/>
              </w:rPr>
              <w:t xml:space="preserve">te </w:t>
            </w:r>
            <w:r w:rsidRPr="00ED2BB1">
              <w:rPr>
                <w:rFonts w:eastAsia="Cambria"/>
                <w:spacing w:val="-3"/>
                <w:sz w:val="22"/>
                <w:szCs w:val="22"/>
              </w:rPr>
              <w:t>a</w:t>
            </w:r>
            <w:r w:rsidRPr="00ED2BB1">
              <w:rPr>
                <w:rFonts w:eastAsia="Cambria"/>
                <w:sz w:val="22"/>
                <w:szCs w:val="22"/>
              </w:rPr>
              <w:t>ddre</w:t>
            </w:r>
            <w:r w:rsidRPr="00ED2BB1">
              <w:rPr>
                <w:rFonts w:eastAsia="Cambria"/>
                <w:spacing w:val="-1"/>
                <w:sz w:val="22"/>
                <w:szCs w:val="22"/>
              </w:rPr>
              <w:t>s</w:t>
            </w:r>
            <w:r w:rsidRPr="00ED2BB1">
              <w:rPr>
                <w:rFonts w:eastAsia="Cambria"/>
                <w:sz w:val="22"/>
                <w:szCs w:val="22"/>
              </w:rPr>
              <w:t>s</w:t>
            </w:r>
            <w:r w:rsidRPr="00ED2BB1">
              <w:rPr>
                <w:rFonts w:eastAsia="Cambria"/>
                <w:spacing w:val="1"/>
                <w:sz w:val="22"/>
                <w:szCs w:val="22"/>
              </w:rPr>
              <w:t xml:space="preserve"> </w:t>
            </w:r>
            <w:r w:rsidRPr="00ED2BB1">
              <w:rPr>
                <w:rFonts w:eastAsia="Cambria"/>
                <w:sz w:val="22"/>
                <w:szCs w:val="22"/>
              </w:rPr>
              <w:t xml:space="preserve">of </w:t>
            </w:r>
            <w:r w:rsidRPr="00ED2BB1">
              <w:rPr>
                <w:rFonts w:eastAsia="Cambria"/>
                <w:spacing w:val="-1"/>
                <w:sz w:val="22"/>
                <w:szCs w:val="22"/>
              </w:rPr>
              <w:t>t</w:t>
            </w:r>
            <w:r w:rsidRPr="00ED2BB1">
              <w:rPr>
                <w:rFonts w:eastAsia="Cambria"/>
                <w:spacing w:val="-2"/>
                <w:sz w:val="22"/>
                <w:szCs w:val="22"/>
              </w:rPr>
              <w:t>h</w:t>
            </w:r>
            <w:r w:rsidRPr="00ED2BB1">
              <w:rPr>
                <w:rFonts w:eastAsia="Cambria"/>
                <w:sz w:val="22"/>
                <w:szCs w:val="22"/>
              </w:rPr>
              <w:t>e or</w:t>
            </w:r>
            <w:r w:rsidRPr="00ED2BB1">
              <w:rPr>
                <w:rFonts w:eastAsia="Cambria"/>
                <w:spacing w:val="-1"/>
                <w:sz w:val="22"/>
                <w:szCs w:val="22"/>
              </w:rPr>
              <w:t>g</w:t>
            </w:r>
            <w:r w:rsidRPr="00ED2BB1">
              <w:rPr>
                <w:rFonts w:eastAsia="Cambria"/>
                <w:sz w:val="22"/>
                <w:szCs w:val="22"/>
              </w:rPr>
              <w:t>ani</w:t>
            </w:r>
            <w:r w:rsidRPr="00ED2BB1">
              <w:rPr>
                <w:rFonts w:eastAsia="Cambria"/>
                <w:spacing w:val="1"/>
                <w:sz w:val="22"/>
                <w:szCs w:val="22"/>
              </w:rPr>
              <w:t>z</w:t>
            </w:r>
            <w:r w:rsidRPr="00ED2BB1">
              <w:rPr>
                <w:rFonts w:eastAsia="Cambria"/>
                <w:sz w:val="22"/>
                <w:szCs w:val="22"/>
              </w:rPr>
              <w:t>a</w:t>
            </w:r>
            <w:r w:rsidRPr="00ED2BB1">
              <w:rPr>
                <w:rFonts w:eastAsia="Cambria"/>
                <w:spacing w:val="-3"/>
                <w:sz w:val="22"/>
                <w:szCs w:val="22"/>
              </w:rPr>
              <w:t>t</w:t>
            </w:r>
            <w:r w:rsidRPr="00ED2BB1">
              <w:rPr>
                <w:rFonts w:eastAsia="Cambria"/>
                <w:spacing w:val="1"/>
                <w:sz w:val="22"/>
                <w:szCs w:val="22"/>
              </w:rPr>
              <w:t>i</w:t>
            </w:r>
            <w:r w:rsidRPr="00ED2BB1">
              <w:rPr>
                <w:rFonts w:eastAsia="Cambria"/>
                <w:sz w:val="22"/>
                <w:szCs w:val="22"/>
              </w:rPr>
              <w:t>on</w:t>
            </w:r>
          </w:p>
        </w:tc>
        <w:tc>
          <w:tcPr>
            <w:tcW w:w="414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ind w:left="-720"/>
              <w:rPr>
                <w:sz w:val="22"/>
                <w:szCs w:val="22"/>
              </w:rPr>
            </w:pPr>
          </w:p>
        </w:tc>
      </w:tr>
      <w:tr w:rsidR="00293228" w:rsidRPr="00ED2BB1" w:rsidTr="00517F1F">
        <w:trPr>
          <w:trHeight w:hRule="exact" w:val="783"/>
        </w:trPr>
        <w:tc>
          <w:tcPr>
            <w:tcW w:w="531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before="3" w:line="240" w:lineRule="exact"/>
              <w:ind w:right="96"/>
              <w:rPr>
                <w:rFonts w:eastAsia="Cambria"/>
                <w:sz w:val="22"/>
                <w:szCs w:val="22"/>
              </w:rPr>
            </w:pPr>
            <w:r w:rsidRPr="00ED2BB1">
              <w:rPr>
                <w:rFonts w:eastAsia="Cambria"/>
                <w:sz w:val="22"/>
                <w:szCs w:val="22"/>
              </w:rPr>
              <w:t xml:space="preserve">Provide a </w:t>
            </w:r>
            <w:r w:rsidRPr="00ED2BB1">
              <w:rPr>
                <w:rFonts w:eastAsia="Cambria"/>
                <w:spacing w:val="-1"/>
                <w:sz w:val="22"/>
                <w:szCs w:val="22"/>
              </w:rPr>
              <w:t>w</w:t>
            </w:r>
            <w:r w:rsidRPr="00ED2BB1">
              <w:rPr>
                <w:rFonts w:eastAsia="Cambria"/>
                <w:sz w:val="22"/>
                <w:szCs w:val="22"/>
              </w:rPr>
              <w:t>e</w:t>
            </w:r>
            <w:r w:rsidRPr="00ED2BB1">
              <w:rPr>
                <w:rFonts w:eastAsia="Cambria"/>
                <w:spacing w:val="-3"/>
                <w:sz w:val="22"/>
                <w:szCs w:val="22"/>
              </w:rPr>
              <w:t>b</w:t>
            </w:r>
            <w:r w:rsidRPr="00ED2BB1">
              <w:rPr>
                <w:rFonts w:eastAsia="Cambria"/>
                <w:spacing w:val="1"/>
                <w:sz w:val="22"/>
                <w:szCs w:val="22"/>
              </w:rPr>
              <w:t>si</w:t>
            </w:r>
            <w:r w:rsidRPr="00ED2BB1">
              <w:rPr>
                <w:rFonts w:eastAsia="Cambria"/>
                <w:spacing w:val="-3"/>
                <w:sz w:val="22"/>
                <w:szCs w:val="22"/>
              </w:rPr>
              <w:t>t</w:t>
            </w:r>
            <w:r w:rsidRPr="00ED2BB1">
              <w:rPr>
                <w:rFonts w:eastAsia="Cambria"/>
                <w:sz w:val="22"/>
                <w:szCs w:val="22"/>
              </w:rPr>
              <w:t>e l</w:t>
            </w:r>
            <w:r w:rsidRPr="00ED2BB1">
              <w:rPr>
                <w:rFonts w:eastAsia="Cambria"/>
                <w:spacing w:val="1"/>
                <w:sz w:val="22"/>
                <w:szCs w:val="22"/>
              </w:rPr>
              <w:t>i</w:t>
            </w:r>
            <w:r w:rsidRPr="00ED2BB1">
              <w:rPr>
                <w:rFonts w:eastAsia="Cambria"/>
                <w:spacing w:val="-1"/>
                <w:sz w:val="22"/>
                <w:szCs w:val="22"/>
              </w:rPr>
              <w:t>n</w:t>
            </w:r>
            <w:r w:rsidRPr="00ED2BB1">
              <w:rPr>
                <w:rFonts w:eastAsia="Cambria"/>
                <w:sz w:val="22"/>
                <w:szCs w:val="22"/>
              </w:rPr>
              <w:t>k</w:t>
            </w:r>
            <w:r w:rsidRPr="00ED2BB1">
              <w:rPr>
                <w:rFonts w:eastAsia="Cambria"/>
                <w:spacing w:val="-1"/>
                <w:sz w:val="22"/>
                <w:szCs w:val="22"/>
              </w:rPr>
              <w:t xml:space="preserve"> </w:t>
            </w:r>
            <w:r w:rsidRPr="00ED2BB1">
              <w:rPr>
                <w:rFonts w:eastAsia="Cambria"/>
                <w:sz w:val="22"/>
                <w:szCs w:val="22"/>
              </w:rPr>
              <w:t>d</w:t>
            </w:r>
            <w:r w:rsidRPr="00ED2BB1">
              <w:rPr>
                <w:rFonts w:eastAsia="Cambria"/>
                <w:spacing w:val="1"/>
                <w:sz w:val="22"/>
                <w:szCs w:val="22"/>
              </w:rPr>
              <w:t>i</w:t>
            </w:r>
            <w:r w:rsidRPr="00ED2BB1">
              <w:rPr>
                <w:rFonts w:eastAsia="Cambria"/>
                <w:spacing w:val="-3"/>
                <w:sz w:val="22"/>
                <w:szCs w:val="22"/>
              </w:rPr>
              <w:t>r</w:t>
            </w:r>
            <w:r w:rsidRPr="00ED2BB1">
              <w:rPr>
                <w:rFonts w:eastAsia="Cambria"/>
                <w:sz w:val="22"/>
                <w:szCs w:val="22"/>
              </w:rPr>
              <w:t>e</w:t>
            </w:r>
            <w:r w:rsidRPr="00ED2BB1">
              <w:rPr>
                <w:rFonts w:eastAsia="Cambria"/>
                <w:spacing w:val="1"/>
                <w:sz w:val="22"/>
                <w:szCs w:val="22"/>
              </w:rPr>
              <w:t>c</w:t>
            </w:r>
            <w:r w:rsidRPr="00ED2BB1">
              <w:rPr>
                <w:rFonts w:eastAsia="Cambria"/>
                <w:sz w:val="22"/>
                <w:szCs w:val="22"/>
              </w:rPr>
              <w:t>tly</w:t>
            </w:r>
            <w:r w:rsidRPr="00ED2BB1">
              <w:rPr>
                <w:rFonts w:eastAsia="Cambria"/>
                <w:spacing w:val="-1"/>
                <w:sz w:val="22"/>
                <w:szCs w:val="22"/>
              </w:rPr>
              <w:t xml:space="preserve"> t</w:t>
            </w:r>
            <w:r w:rsidRPr="00ED2BB1">
              <w:rPr>
                <w:rFonts w:eastAsia="Cambria"/>
                <w:sz w:val="22"/>
                <w:szCs w:val="22"/>
              </w:rPr>
              <w:t xml:space="preserve">o a </w:t>
            </w:r>
            <w:r w:rsidRPr="00ED2BB1">
              <w:rPr>
                <w:rFonts w:eastAsia="Cambria"/>
                <w:spacing w:val="-1"/>
                <w:sz w:val="22"/>
                <w:szCs w:val="22"/>
              </w:rPr>
              <w:t>P</w:t>
            </w:r>
            <w:r w:rsidRPr="00ED2BB1">
              <w:rPr>
                <w:rFonts w:eastAsia="Cambria"/>
                <w:sz w:val="22"/>
                <w:szCs w:val="22"/>
              </w:rPr>
              <w:t xml:space="preserve">DF of </w:t>
            </w:r>
            <w:r w:rsidRPr="00ED2BB1">
              <w:rPr>
                <w:rFonts w:eastAsia="Cambria"/>
                <w:spacing w:val="-1"/>
                <w:sz w:val="22"/>
                <w:szCs w:val="22"/>
              </w:rPr>
              <w:t>y</w:t>
            </w:r>
            <w:r w:rsidRPr="00ED2BB1">
              <w:rPr>
                <w:rFonts w:eastAsia="Cambria"/>
                <w:spacing w:val="-2"/>
                <w:sz w:val="22"/>
                <w:szCs w:val="22"/>
              </w:rPr>
              <w:t>o</w:t>
            </w:r>
            <w:r w:rsidRPr="00ED2BB1">
              <w:rPr>
                <w:rFonts w:eastAsia="Cambria"/>
                <w:sz w:val="22"/>
                <w:szCs w:val="22"/>
              </w:rPr>
              <w:t>ur late</w:t>
            </w:r>
            <w:r w:rsidRPr="00ED2BB1">
              <w:rPr>
                <w:rFonts w:eastAsia="Cambria"/>
                <w:spacing w:val="1"/>
                <w:sz w:val="22"/>
                <w:szCs w:val="22"/>
              </w:rPr>
              <w:t>s</w:t>
            </w:r>
            <w:r w:rsidRPr="00ED2BB1">
              <w:rPr>
                <w:rFonts w:eastAsia="Cambria"/>
                <w:sz w:val="22"/>
                <w:szCs w:val="22"/>
              </w:rPr>
              <w:t>t</w:t>
            </w:r>
            <w:r w:rsidRPr="00ED2BB1">
              <w:rPr>
                <w:rFonts w:eastAsia="Cambria"/>
                <w:spacing w:val="-1"/>
                <w:sz w:val="22"/>
                <w:szCs w:val="22"/>
              </w:rPr>
              <w:t xml:space="preserve"> </w:t>
            </w:r>
            <w:r w:rsidRPr="00ED2BB1">
              <w:rPr>
                <w:rFonts w:eastAsia="Cambria"/>
                <w:sz w:val="22"/>
                <w:szCs w:val="22"/>
              </w:rPr>
              <w:t>an</w:t>
            </w:r>
            <w:r w:rsidRPr="00ED2BB1">
              <w:rPr>
                <w:rFonts w:eastAsia="Cambria"/>
                <w:spacing w:val="-1"/>
                <w:sz w:val="22"/>
                <w:szCs w:val="22"/>
              </w:rPr>
              <w:t>n</w:t>
            </w:r>
            <w:r w:rsidRPr="00ED2BB1">
              <w:rPr>
                <w:rFonts w:eastAsia="Cambria"/>
                <w:spacing w:val="-2"/>
                <w:sz w:val="22"/>
                <w:szCs w:val="22"/>
              </w:rPr>
              <w:t>u</w:t>
            </w:r>
            <w:r w:rsidRPr="00ED2BB1">
              <w:rPr>
                <w:rFonts w:eastAsia="Cambria"/>
                <w:sz w:val="22"/>
                <w:szCs w:val="22"/>
              </w:rPr>
              <w:t>al report</w:t>
            </w:r>
            <w:r w:rsidRPr="00ED2BB1">
              <w:rPr>
                <w:rFonts w:eastAsia="Cambria"/>
                <w:spacing w:val="-1"/>
                <w:sz w:val="22"/>
                <w:szCs w:val="22"/>
              </w:rPr>
              <w:t xml:space="preserve"> </w:t>
            </w:r>
            <w:r w:rsidRPr="00ED2BB1">
              <w:rPr>
                <w:rFonts w:eastAsia="Cambria"/>
                <w:sz w:val="22"/>
                <w:szCs w:val="22"/>
              </w:rPr>
              <w:t>and</w:t>
            </w:r>
            <w:r w:rsidRPr="00ED2BB1">
              <w:rPr>
                <w:rFonts w:eastAsia="Cambria"/>
                <w:spacing w:val="-1"/>
                <w:sz w:val="22"/>
                <w:szCs w:val="22"/>
              </w:rPr>
              <w:t xml:space="preserve"> </w:t>
            </w:r>
            <w:r w:rsidRPr="00ED2BB1">
              <w:rPr>
                <w:rFonts w:eastAsia="Cambria"/>
                <w:spacing w:val="-3"/>
                <w:sz w:val="22"/>
                <w:szCs w:val="22"/>
              </w:rPr>
              <w:t>o</w:t>
            </w:r>
            <w:r w:rsidRPr="00ED2BB1">
              <w:rPr>
                <w:rFonts w:eastAsia="Cambria"/>
                <w:sz w:val="22"/>
                <w:szCs w:val="22"/>
              </w:rPr>
              <w:t xml:space="preserve">ther </w:t>
            </w:r>
            <w:r w:rsidRPr="00ED2BB1">
              <w:rPr>
                <w:rFonts w:eastAsia="Cambria"/>
                <w:spacing w:val="-1"/>
                <w:sz w:val="22"/>
                <w:szCs w:val="22"/>
              </w:rPr>
              <w:t>q</w:t>
            </w:r>
            <w:r w:rsidRPr="00ED2BB1">
              <w:rPr>
                <w:rFonts w:eastAsia="Cambria"/>
                <w:sz w:val="22"/>
                <w:szCs w:val="22"/>
              </w:rPr>
              <w:t>uarte</w:t>
            </w:r>
            <w:r w:rsidRPr="00ED2BB1">
              <w:rPr>
                <w:rFonts w:eastAsia="Cambria"/>
                <w:spacing w:val="-3"/>
                <w:sz w:val="22"/>
                <w:szCs w:val="22"/>
              </w:rPr>
              <w:t>r</w:t>
            </w:r>
            <w:r w:rsidRPr="00ED2BB1">
              <w:rPr>
                <w:rFonts w:eastAsia="Cambria"/>
                <w:sz w:val="22"/>
                <w:szCs w:val="22"/>
              </w:rPr>
              <w:t>ly earnin</w:t>
            </w:r>
            <w:r w:rsidRPr="00ED2BB1">
              <w:rPr>
                <w:rFonts w:eastAsia="Cambria"/>
                <w:spacing w:val="-1"/>
                <w:sz w:val="22"/>
                <w:szCs w:val="22"/>
              </w:rPr>
              <w:t>g</w:t>
            </w:r>
            <w:r w:rsidRPr="00ED2BB1">
              <w:rPr>
                <w:rFonts w:eastAsia="Cambria"/>
                <w:sz w:val="22"/>
                <w:szCs w:val="22"/>
              </w:rPr>
              <w:t>s</w:t>
            </w:r>
            <w:r w:rsidRPr="00ED2BB1">
              <w:rPr>
                <w:rFonts w:eastAsia="Cambria"/>
                <w:spacing w:val="1"/>
                <w:sz w:val="22"/>
                <w:szCs w:val="22"/>
              </w:rPr>
              <w:t xml:space="preserve"> </w:t>
            </w:r>
            <w:r w:rsidRPr="00ED2BB1">
              <w:rPr>
                <w:rFonts w:eastAsia="Cambria"/>
                <w:spacing w:val="-1"/>
                <w:sz w:val="22"/>
                <w:szCs w:val="22"/>
              </w:rPr>
              <w:t>r</w:t>
            </w:r>
            <w:r w:rsidRPr="00ED2BB1">
              <w:rPr>
                <w:rFonts w:eastAsia="Cambria"/>
                <w:sz w:val="22"/>
                <w:szCs w:val="22"/>
              </w:rPr>
              <w:t>e</w:t>
            </w:r>
            <w:r w:rsidRPr="00ED2BB1">
              <w:rPr>
                <w:rFonts w:eastAsia="Cambria"/>
                <w:spacing w:val="-2"/>
                <w:sz w:val="22"/>
                <w:szCs w:val="22"/>
              </w:rPr>
              <w:t>l</w:t>
            </w:r>
            <w:r w:rsidRPr="00ED2BB1">
              <w:rPr>
                <w:rFonts w:eastAsia="Cambria"/>
                <w:sz w:val="22"/>
                <w:szCs w:val="22"/>
              </w:rPr>
              <w:t>e</w:t>
            </w:r>
            <w:r w:rsidRPr="00ED2BB1">
              <w:rPr>
                <w:rFonts w:eastAsia="Cambria"/>
                <w:spacing w:val="-2"/>
                <w:sz w:val="22"/>
                <w:szCs w:val="22"/>
              </w:rPr>
              <w:t>a</w:t>
            </w:r>
            <w:r w:rsidRPr="00ED2BB1">
              <w:rPr>
                <w:rFonts w:eastAsia="Cambria"/>
                <w:spacing w:val="1"/>
                <w:sz w:val="22"/>
                <w:szCs w:val="22"/>
              </w:rPr>
              <w:t>s</w:t>
            </w:r>
            <w:r w:rsidRPr="00ED2BB1">
              <w:rPr>
                <w:rFonts w:eastAsia="Cambria"/>
                <w:sz w:val="22"/>
                <w:szCs w:val="22"/>
              </w:rPr>
              <w:t>es</w:t>
            </w:r>
          </w:p>
        </w:tc>
        <w:tc>
          <w:tcPr>
            <w:tcW w:w="4140"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ind w:left="-720"/>
              <w:rPr>
                <w:sz w:val="22"/>
                <w:szCs w:val="22"/>
              </w:rPr>
            </w:pPr>
          </w:p>
        </w:tc>
      </w:tr>
    </w:tbl>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2.  Please provide pertinent financial data that demonstrates your organization’s ability to successfully perform the contract. Provide your most recent ratings by each of the following:</w:t>
      </w:r>
    </w:p>
    <w:p w:rsidR="00293228" w:rsidRPr="00ED2BB1" w:rsidRDefault="00293228" w:rsidP="00293228">
      <w:pPr>
        <w:tabs>
          <w:tab w:val="left" w:pos="4675"/>
          <w:tab w:val="left" w:pos="5400"/>
          <w:tab w:val="left" w:pos="7106"/>
        </w:tabs>
        <w:rPr>
          <w:sz w:val="22"/>
          <w:szCs w:val="22"/>
        </w:rPr>
      </w:pPr>
    </w:p>
    <w:tbl>
      <w:tblPr>
        <w:tblW w:w="0" w:type="auto"/>
        <w:tblInd w:w="-276" w:type="dxa"/>
        <w:tblLayout w:type="fixed"/>
        <w:tblCellMar>
          <w:left w:w="0" w:type="dxa"/>
          <w:right w:w="0" w:type="dxa"/>
        </w:tblCellMar>
        <w:tblLook w:val="01E0" w:firstRow="1" w:lastRow="1" w:firstColumn="1" w:lastColumn="1" w:noHBand="0" w:noVBand="0"/>
      </w:tblPr>
      <w:tblGrid>
        <w:gridCol w:w="2252"/>
        <w:gridCol w:w="1057"/>
        <w:gridCol w:w="1709"/>
        <w:gridCol w:w="4165"/>
      </w:tblGrid>
      <w:tr w:rsidR="00293228" w:rsidRPr="00ED2BB1" w:rsidTr="00517F1F">
        <w:trPr>
          <w:trHeight w:hRule="exact" w:val="516"/>
        </w:trPr>
        <w:tc>
          <w:tcPr>
            <w:tcW w:w="2252" w:type="dxa"/>
            <w:tcBorders>
              <w:top w:val="single" w:sz="5" w:space="0" w:color="000000"/>
              <w:left w:val="single" w:sz="5" w:space="0" w:color="000000"/>
              <w:bottom w:val="single" w:sz="5" w:space="0" w:color="000000"/>
              <w:right w:val="single" w:sz="5" w:space="0" w:color="000000"/>
            </w:tcBorders>
            <w:shd w:val="clear" w:color="auto" w:fill="C0C0C0"/>
          </w:tcPr>
          <w:p w:rsidR="00293228" w:rsidRPr="00ED2BB1" w:rsidRDefault="00293228" w:rsidP="00517F1F">
            <w:pPr>
              <w:spacing w:line="240" w:lineRule="exact"/>
              <w:ind w:left="103"/>
              <w:rPr>
                <w:rFonts w:eastAsia="Cambria"/>
                <w:sz w:val="22"/>
                <w:szCs w:val="22"/>
              </w:rPr>
            </w:pPr>
            <w:r w:rsidRPr="00ED2BB1">
              <w:rPr>
                <w:rFonts w:eastAsia="Cambria"/>
                <w:b/>
                <w:sz w:val="22"/>
                <w:szCs w:val="22"/>
              </w:rPr>
              <w:t>C</w:t>
            </w:r>
            <w:r w:rsidRPr="00ED2BB1">
              <w:rPr>
                <w:rFonts w:eastAsia="Cambria"/>
                <w:b/>
                <w:spacing w:val="-1"/>
                <w:sz w:val="22"/>
                <w:szCs w:val="22"/>
              </w:rPr>
              <w:t>o</w:t>
            </w:r>
            <w:r w:rsidRPr="00ED2BB1">
              <w:rPr>
                <w:rFonts w:eastAsia="Cambria"/>
                <w:b/>
                <w:sz w:val="22"/>
                <w:szCs w:val="22"/>
              </w:rPr>
              <w:t>mp</w:t>
            </w:r>
            <w:r w:rsidRPr="00ED2BB1">
              <w:rPr>
                <w:rFonts w:eastAsia="Cambria"/>
                <w:b/>
                <w:spacing w:val="-3"/>
                <w:sz w:val="22"/>
                <w:szCs w:val="22"/>
              </w:rPr>
              <w:t>a</w:t>
            </w:r>
            <w:r w:rsidRPr="00ED2BB1">
              <w:rPr>
                <w:rFonts w:eastAsia="Cambria"/>
                <w:b/>
                <w:spacing w:val="1"/>
                <w:sz w:val="22"/>
                <w:szCs w:val="22"/>
              </w:rPr>
              <w:t>n</w:t>
            </w:r>
            <w:r w:rsidRPr="00ED2BB1">
              <w:rPr>
                <w:rFonts w:eastAsia="Cambria"/>
                <w:b/>
                <w:sz w:val="22"/>
                <w:szCs w:val="22"/>
              </w:rPr>
              <w:t>y</w:t>
            </w:r>
          </w:p>
        </w:tc>
        <w:tc>
          <w:tcPr>
            <w:tcW w:w="1057" w:type="dxa"/>
            <w:tcBorders>
              <w:top w:val="single" w:sz="5" w:space="0" w:color="000000"/>
              <w:left w:val="single" w:sz="5" w:space="0" w:color="000000"/>
              <w:bottom w:val="single" w:sz="5" w:space="0" w:color="000000"/>
              <w:right w:val="single" w:sz="5" w:space="0" w:color="000000"/>
            </w:tcBorders>
            <w:shd w:val="clear" w:color="auto" w:fill="C0C0C0"/>
          </w:tcPr>
          <w:p w:rsidR="00293228" w:rsidRPr="00ED2BB1" w:rsidRDefault="00293228" w:rsidP="00517F1F">
            <w:pPr>
              <w:spacing w:line="240" w:lineRule="exact"/>
              <w:ind w:left="100"/>
              <w:rPr>
                <w:rFonts w:eastAsia="Cambria"/>
                <w:sz w:val="22"/>
                <w:szCs w:val="22"/>
              </w:rPr>
            </w:pPr>
            <w:r w:rsidRPr="00ED2BB1">
              <w:rPr>
                <w:rFonts w:eastAsia="Cambria"/>
                <w:b/>
                <w:sz w:val="22"/>
                <w:szCs w:val="22"/>
              </w:rPr>
              <w:t>Rat</w:t>
            </w:r>
            <w:r w:rsidRPr="00ED2BB1">
              <w:rPr>
                <w:rFonts w:eastAsia="Cambria"/>
                <w:b/>
                <w:spacing w:val="-2"/>
                <w:sz w:val="22"/>
                <w:szCs w:val="22"/>
              </w:rPr>
              <w:t>i</w:t>
            </w:r>
            <w:r w:rsidRPr="00ED2BB1">
              <w:rPr>
                <w:rFonts w:eastAsia="Cambria"/>
                <w:b/>
                <w:spacing w:val="1"/>
                <w:sz w:val="22"/>
                <w:szCs w:val="22"/>
              </w:rPr>
              <w:t>n</w:t>
            </w:r>
            <w:r w:rsidRPr="00ED2BB1">
              <w:rPr>
                <w:rFonts w:eastAsia="Cambria"/>
                <w:b/>
                <w:sz w:val="22"/>
                <w:szCs w:val="22"/>
              </w:rPr>
              <w:t>g</w:t>
            </w:r>
          </w:p>
        </w:tc>
        <w:tc>
          <w:tcPr>
            <w:tcW w:w="1709" w:type="dxa"/>
            <w:tcBorders>
              <w:top w:val="single" w:sz="5" w:space="0" w:color="000000"/>
              <w:left w:val="single" w:sz="5" w:space="0" w:color="000000"/>
              <w:bottom w:val="single" w:sz="5" w:space="0" w:color="000000"/>
              <w:right w:val="single" w:sz="5" w:space="0" w:color="000000"/>
            </w:tcBorders>
            <w:shd w:val="clear" w:color="auto" w:fill="C0C0C0"/>
          </w:tcPr>
          <w:p w:rsidR="00293228" w:rsidRPr="00ED2BB1" w:rsidRDefault="00293228" w:rsidP="00517F1F">
            <w:pPr>
              <w:spacing w:line="240" w:lineRule="exact"/>
              <w:ind w:left="102"/>
              <w:rPr>
                <w:rFonts w:eastAsia="Cambria"/>
                <w:sz w:val="22"/>
                <w:szCs w:val="22"/>
              </w:rPr>
            </w:pPr>
            <w:r w:rsidRPr="00ED2BB1">
              <w:rPr>
                <w:rFonts w:eastAsia="Cambria"/>
                <w:b/>
                <w:sz w:val="22"/>
                <w:szCs w:val="22"/>
              </w:rPr>
              <w:t>Da</w:t>
            </w:r>
            <w:r w:rsidRPr="00ED2BB1">
              <w:rPr>
                <w:rFonts w:eastAsia="Cambria"/>
                <w:b/>
                <w:spacing w:val="1"/>
                <w:sz w:val="22"/>
                <w:szCs w:val="22"/>
              </w:rPr>
              <w:t>t</w:t>
            </w:r>
            <w:r w:rsidRPr="00ED2BB1">
              <w:rPr>
                <w:rFonts w:eastAsia="Cambria"/>
                <w:b/>
                <w:sz w:val="22"/>
                <w:szCs w:val="22"/>
              </w:rPr>
              <w:t xml:space="preserve">e </w:t>
            </w:r>
            <w:r w:rsidRPr="00ED2BB1">
              <w:rPr>
                <w:rFonts w:eastAsia="Cambria"/>
                <w:b/>
                <w:spacing w:val="-1"/>
                <w:sz w:val="22"/>
                <w:szCs w:val="22"/>
              </w:rPr>
              <w:t>o</w:t>
            </w:r>
            <w:r w:rsidRPr="00ED2BB1">
              <w:rPr>
                <w:rFonts w:eastAsia="Cambria"/>
                <w:b/>
                <w:sz w:val="22"/>
                <w:szCs w:val="22"/>
              </w:rPr>
              <w:t>f R</w:t>
            </w:r>
            <w:r w:rsidRPr="00ED2BB1">
              <w:rPr>
                <w:rFonts w:eastAsia="Cambria"/>
                <w:b/>
                <w:spacing w:val="-3"/>
                <w:sz w:val="22"/>
                <w:szCs w:val="22"/>
              </w:rPr>
              <w:t>a</w:t>
            </w:r>
            <w:r w:rsidRPr="00ED2BB1">
              <w:rPr>
                <w:rFonts w:eastAsia="Cambria"/>
                <w:b/>
                <w:spacing w:val="1"/>
                <w:sz w:val="22"/>
                <w:szCs w:val="22"/>
              </w:rPr>
              <w:t>t</w:t>
            </w:r>
            <w:r w:rsidRPr="00ED2BB1">
              <w:rPr>
                <w:rFonts w:eastAsia="Cambria"/>
                <w:b/>
                <w:sz w:val="22"/>
                <w:szCs w:val="22"/>
              </w:rPr>
              <w:t>i</w:t>
            </w:r>
            <w:r w:rsidRPr="00ED2BB1">
              <w:rPr>
                <w:rFonts w:eastAsia="Cambria"/>
                <w:b/>
                <w:spacing w:val="-1"/>
                <w:sz w:val="22"/>
                <w:szCs w:val="22"/>
              </w:rPr>
              <w:t>n</w:t>
            </w:r>
            <w:r w:rsidRPr="00ED2BB1">
              <w:rPr>
                <w:rFonts w:eastAsia="Cambria"/>
                <w:b/>
                <w:sz w:val="22"/>
                <w:szCs w:val="22"/>
              </w:rPr>
              <w:t>g</w:t>
            </w:r>
          </w:p>
        </w:tc>
        <w:tc>
          <w:tcPr>
            <w:tcW w:w="4165" w:type="dxa"/>
            <w:tcBorders>
              <w:top w:val="single" w:sz="5" w:space="0" w:color="000000"/>
              <w:left w:val="single" w:sz="5" w:space="0" w:color="000000"/>
              <w:bottom w:val="single" w:sz="5" w:space="0" w:color="000000"/>
              <w:right w:val="single" w:sz="5" w:space="0" w:color="000000"/>
            </w:tcBorders>
            <w:shd w:val="clear" w:color="auto" w:fill="C0C0C0"/>
          </w:tcPr>
          <w:p w:rsidR="00293228" w:rsidRPr="00ED2BB1" w:rsidRDefault="00293228" w:rsidP="00517F1F">
            <w:pPr>
              <w:spacing w:line="240" w:lineRule="exact"/>
              <w:ind w:left="102"/>
              <w:rPr>
                <w:rFonts w:eastAsia="Cambria"/>
                <w:sz w:val="22"/>
                <w:szCs w:val="22"/>
              </w:rPr>
            </w:pPr>
            <w:r w:rsidRPr="00ED2BB1">
              <w:rPr>
                <w:rFonts w:eastAsia="Cambria"/>
                <w:b/>
                <w:sz w:val="22"/>
                <w:szCs w:val="22"/>
              </w:rPr>
              <w:t>Legal</w:t>
            </w:r>
            <w:r w:rsidRPr="00ED2BB1">
              <w:rPr>
                <w:rFonts w:eastAsia="Cambria"/>
                <w:b/>
                <w:spacing w:val="-1"/>
                <w:sz w:val="22"/>
                <w:szCs w:val="22"/>
              </w:rPr>
              <w:t xml:space="preserve"> </w:t>
            </w:r>
            <w:r w:rsidRPr="00ED2BB1">
              <w:rPr>
                <w:rFonts w:eastAsia="Cambria"/>
                <w:b/>
                <w:spacing w:val="-2"/>
                <w:sz w:val="22"/>
                <w:szCs w:val="22"/>
              </w:rPr>
              <w:t>N</w:t>
            </w:r>
            <w:r w:rsidRPr="00ED2BB1">
              <w:rPr>
                <w:rFonts w:eastAsia="Cambria"/>
                <w:b/>
                <w:sz w:val="22"/>
                <w:szCs w:val="22"/>
              </w:rPr>
              <w:t xml:space="preserve">ame </w:t>
            </w:r>
            <w:r w:rsidRPr="00ED2BB1">
              <w:rPr>
                <w:rFonts w:eastAsia="Cambria"/>
                <w:b/>
                <w:spacing w:val="-1"/>
                <w:sz w:val="22"/>
                <w:szCs w:val="22"/>
              </w:rPr>
              <w:t>o</w:t>
            </w:r>
            <w:r w:rsidRPr="00ED2BB1">
              <w:rPr>
                <w:rFonts w:eastAsia="Cambria"/>
                <w:b/>
                <w:sz w:val="22"/>
                <w:szCs w:val="22"/>
              </w:rPr>
              <w:t>f C</w:t>
            </w:r>
            <w:r w:rsidRPr="00ED2BB1">
              <w:rPr>
                <w:rFonts w:eastAsia="Cambria"/>
                <w:b/>
                <w:spacing w:val="-1"/>
                <w:sz w:val="22"/>
                <w:szCs w:val="22"/>
              </w:rPr>
              <w:t>o</w:t>
            </w:r>
            <w:r w:rsidRPr="00ED2BB1">
              <w:rPr>
                <w:rFonts w:eastAsia="Cambria"/>
                <w:b/>
                <w:spacing w:val="-2"/>
                <w:sz w:val="22"/>
                <w:szCs w:val="22"/>
              </w:rPr>
              <w:t>m</w:t>
            </w:r>
            <w:r w:rsidRPr="00ED2BB1">
              <w:rPr>
                <w:rFonts w:eastAsia="Cambria"/>
                <w:b/>
                <w:sz w:val="22"/>
                <w:szCs w:val="22"/>
              </w:rPr>
              <w:t>pany</w:t>
            </w:r>
            <w:r w:rsidRPr="00ED2BB1">
              <w:rPr>
                <w:rFonts w:eastAsia="Cambria"/>
                <w:b/>
                <w:spacing w:val="-2"/>
                <w:sz w:val="22"/>
                <w:szCs w:val="22"/>
              </w:rPr>
              <w:t xml:space="preserve"> </w:t>
            </w:r>
            <w:r w:rsidRPr="00ED2BB1">
              <w:rPr>
                <w:rFonts w:eastAsia="Cambria"/>
                <w:b/>
                <w:spacing w:val="1"/>
                <w:sz w:val="22"/>
                <w:szCs w:val="22"/>
              </w:rPr>
              <w:t>t</w:t>
            </w:r>
            <w:r w:rsidRPr="00ED2BB1">
              <w:rPr>
                <w:rFonts w:eastAsia="Cambria"/>
                <w:b/>
                <w:sz w:val="22"/>
                <w:szCs w:val="22"/>
              </w:rPr>
              <w:t>o</w:t>
            </w:r>
            <w:r w:rsidRPr="00ED2BB1">
              <w:rPr>
                <w:rFonts w:eastAsia="Cambria"/>
                <w:b/>
                <w:spacing w:val="-1"/>
                <w:sz w:val="22"/>
                <w:szCs w:val="22"/>
              </w:rPr>
              <w:t xml:space="preserve"> </w:t>
            </w:r>
            <w:r w:rsidRPr="00ED2BB1">
              <w:rPr>
                <w:rFonts w:eastAsia="Cambria"/>
                <w:b/>
                <w:spacing w:val="-2"/>
                <w:sz w:val="22"/>
                <w:szCs w:val="22"/>
              </w:rPr>
              <w:t>W</w:t>
            </w:r>
            <w:r w:rsidRPr="00ED2BB1">
              <w:rPr>
                <w:rFonts w:eastAsia="Cambria"/>
                <w:b/>
                <w:sz w:val="22"/>
                <w:szCs w:val="22"/>
              </w:rPr>
              <w:t>hich</w:t>
            </w:r>
          </w:p>
          <w:p w:rsidR="00293228" w:rsidRPr="00ED2BB1" w:rsidRDefault="00293228" w:rsidP="00517F1F">
            <w:pPr>
              <w:spacing w:line="240" w:lineRule="exact"/>
              <w:ind w:left="102"/>
              <w:rPr>
                <w:rFonts w:eastAsia="Cambria"/>
                <w:sz w:val="22"/>
                <w:szCs w:val="22"/>
              </w:rPr>
            </w:pPr>
            <w:r w:rsidRPr="00ED2BB1">
              <w:rPr>
                <w:rFonts w:eastAsia="Cambria"/>
                <w:b/>
                <w:position w:val="-1"/>
                <w:sz w:val="22"/>
                <w:szCs w:val="22"/>
              </w:rPr>
              <w:t>Rat</w:t>
            </w:r>
            <w:r w:rsidRPr="00ED2BB1">
              <w:rPr>
                <w:rFonts w:eastAsia="Cambria"/>
                <w:b/>
                <w:spacing w:val="-2"/>
                <w:position w:val="-1"/>
                <w:sz w:val="22"/>
                <w:szCs w:val="22"/>
              </w:rPr>
              <w:t>i</w:t>
            </w:r>
            <w:r w:rsidRPr="00ED2BB1">
              <w:rPr>
                <w:rFonts w:eastAsia="Cambria"/>
                <w:b/>
                <w:spacing w:val="1"/>
                <w:position w:val="-1"/>
                <w:sz w:val="22"/>
                <w:szCs w:val="22"/>
              </w:rPr>
              <w:t>n</w:t>
            </w:r>
            <w:r w:rsidRPr="00ED2BB1">
              <w:rPr>
                <w:rFonts w:eastAsia="Cambria"/>
                <w:b/>
                <w:position w:val="-1"/>
                <w:sz w:val="22"/>
                <w:szCs w:val="22"/>
              </w:rPr>
              <w:t>g A</w:t>
            </w:r>
            <w:r w:rsidRPr="00ED2BB1">
              <w:rPr>
                <w:rFonts w:eastAsia="Cambria"/>
                <w:b/>
                <w:spacing w:val="-2"/>
                <w:position w:val="-1"/>
                <w:sz w:val="22"/>
                <w:szCs w:val="22"/>
              </w:rPr>
              <w:t>p</w:t>
            </w:r>
            <w:r w:rsidRPr="00ED2BB1">
              <w:rPr>
                <w:rFonts w:eastAsia="Cambria"/>
                <w:b/>
                <w:position w:val="-1"/>
                <w:sz w:val="22"/>
                <w:szCs w:val="22"/>
              </w:rPr>
              <w:t>plies</w:t>
            </w:r>
          </w:p>
        </w:tc>
      </w:tr>
      <w:tr w:rsidR="00293228" w:rsidRPr="00ED2BB1" w:rsidTr="00517F1F">
        <w:trPr>
          <w:trHeight w:hRule="exact" w:val="271"/>
        </w:trPr>
        <w:tc>
          <w:tcPr>
            <w:tcW w:w="2252"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before="3" w:line="240" w:lineRule="exact"/>
              <w:ind w:left="103"/>
              <w:rPr>
                <w:rFonts w:eastAsia="Cambria"/>
                <w:sz w:val="22"/>
                <w:szCs w:val="22"/>
              </w:rPr>
            </w:pPr>
            <w:r w:rsidRPr="00ED2BB1">
              <w:rPr>
                <w:rFonts w:eastAsia="Cambria"/>
                <w:spacing w:val="-1"/>
                <w:sz w:val="22"/>
                <w:szCs w:val="22"/>
              </w:rPr>
              <w:t>A</w:t>
            </w:r>
            <w:r w:rsidRPr="00ED2BB1">
              <w:rPr>
                <w:rFonts w:eastAsia="Cambria"/>
                <w:sz w:val="22"/>
                <w:szCs w:val="22"/>
              </w:rPr>
              <w:t xml:space="preserve">.M. </w:t>
            </w:r>
            <w:r w:rsidRPr="00ED2BB1">
              <w:rPr>
                <w:rFonts w:eastAsia="Cambria"/>
                <w:spacing w:val="-1"/>
                <w:sz w:val="22"/>
                <w:szCs w:val="22"/>
              </w:rPr>
              <w:t>B</w:t>
            </w:r>
            <w:r w:rsidRPr="00ED2BB1">
              <w:rPr>
                <w:rFonts w:eastAsia="Cambria"/>
                <w:sz w:val="22"/>
                <w:szCs w:val="22"/>
              </w:rPr>
              <w:t>e</w:t>
            </w:r>
            <w:r w:rsidRPr="00ED2BB1">
              <w:rPr>
                <w:rFonts w:eastAsia="Cambria"/>
                <w:spacing w:val="1"/>
                <w:sz w:val="22"/>
                <w:szCs w:val="22"/>
              </w:rPr>
              <w:t>s</w:t>
            </w:r>
            <w:r w:rsidRPr="00ED2BB1">
              <w:rPr>
                <w:rFonts w:eastAsia="Cambria"/>
                <w:sz w:val="22"/>
                <w:szCs w:val="22"/>
              </w:rPr>
              <w:t>t</w:t>
            </w:r>
          </w:p>
        </w:tc>
        <w:tc>
          <w:tcPr>
            <w:tcW w:w="1057"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1709"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4165"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r>
      <w:tr w:rsidR="00293228" w:rsidRPr="00ED2BB1" w:rsidTr="00517F1F">
        <w:trPr>
          <w:trHeight w:hRule="exact" w:val="298"/>
        </w:trPr>
        <w:tc>
          <w:tcPr>
            <w:tcW w:w="2252"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line="240" w:lineRule="exact"/>
              <w:ind w:left="103"/>
              <w:rPr>
                <w:rFonts w:eastAsia="Cambria"/>
                <w:sz w:val="22"/>
                <w:szCs w:val="22"/>
              </w:rPr>
            </w:pPr>
            <w:r w:rsidRPr="00ED2BB1">
              <w:rPr>
                <w:rFonts w:eastAsia="Cambria"/>
                <w:spacing w:val="-1"/>
                <w:sz w:val="22"/>
                <w:szCs w:val="22"/>
              </w:rPr>
              <w:t>F</w:t>
            </w:r>
            <w:r w:rsidRPr="00ED2BB1">
              <w:rPr>
                <w:rFonts w:eastAsia="Cambria"/>
                <w:spacing w:val="1"/>
                <w:sz w:val="22"/>
                <w:szCs w:val="22"/>
              </w:rPr>
              <w:t>i</w:t>
            </w:r>
            <w:r w:rsidRPr="00ED2BB1">
              <w:rPr>
                <w:rFonts w:eastAsia="Cambria"/>
                <w:sz w:val="22"/>
                <w:szCs w:val="22"/>
              </w:rPr>
              <w:t>t</w:t>
            </w:r>
            <w:r w:rsidRPr="00ED2BB1">
              <w:rPr>
                <w:rFonts w:eastAsia="Cambria"/>
                <w:spacing w:val="1"/>
                <w:sz w:val="22"/>
                <w:szCs w:val="22"/>
              </w:rPr>
              <w:t>c</w:t>
            </w:r>
            <w:r w:rsidRPr="00ED2BB1">
              <w:rPr>
                <w:rFonts w:eastAsia="Cambria"/>
                <w:sz w:val="22"/>
                <w:szCs w:val="22"/>
              </w:rPr>
              <w:t>h</w:t>
            </w:r>
          </w:p>
        </w:tc>
        <w:tc>
          <w:tcPr>
            <w:tcW w:w="1057"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1709"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4165"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r>
      <w:tr w:rsidR="00293228" w:rsidRPr="00ED2BB1" w:rsidTr="00517F1F">
        <w:trPr>
          <w:trHeight w:hRule="exact" w:val="269"/>
        </w:trPr>
        <w:tc>
          <w:tcPr>
            <w:tcW w:w="2252"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line="240" w:lineRule="exact"/>
              <w:ind w:left="103"/>
              <w:rPr>
                <w:rFonts w:eastAsia="Cambria"/>
                <w:sz w:val="22"/>
                <w:szCs w:val="22"/>
              </w:rPr>
            </w:pPr>
            <w:r w:rsidRPr="00ED2BB1">
              <w:rPr>
                <w:rFonts w:eastAsia="Cambria"/>
                <w:sz w:val="22"/>
                <w:szCs w:val="22"/>
              </w:rPr>
              <w:t>Mood</w:t>
            </w:r>
            <w:r w:rsidRPr="00ED2BB1">
              <w:rPr>
                <w:rFonts w:eastAsia="Cambria"/>
                <w:spacing w:val="-1"/>
                <w:sz w:val="22"/>
                <w:szCs w:val="22"/>
              </w:rPr>
              <w:t>y’</w:t>
            </w:r>
            <w:r w:rsidRPr="00ED2BB1">
              <w:rPr>
                <w:rFonts w:eastAsia="Cambria"/>
                <w:sz w:val="22"/>
                <w:szCs w:val="22"/>
              </w:rPr>
              <w:t>s</w:t>
            </w:r>
          </w:p>
        </w:tc>
        <w:tc>
          <w:tcPr>
            <w:tcW w:w="1057"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1709"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4165"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r>
      <w:tr w:rsidR="00293228" w:rsidRPr="00ED2BB1" w:rsidTr="00517F1F">
        <w:trPr>
          <w:trHeight w:hRule="exact" w:val="266"/>
        </w:trPr>
        <w:tc>
          <w:tcPr>
            <w:tcW w:w="2252"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spacing w:line="240" w:lineRule="exact"/>
              <w:ind w:left="103"/>
              <w:rPr>
                <w:rFonts w:eastAsia="Cambria"/>
                <w:sz w:val="22"/>
                <w:szCs w:val="22"/>
              </w:rPr>
            </w:pPr>
            <w:r w:rsidRPr="00ED2BB1">
              <w:rPr>
                <w:rFonts w:eastAsia="Cambria"/>
                <w:spacing w:val="1"/>
                <w:sz w:val="22"/>
                <w:szCs w:val="22"/>
              </w:rPr>
              <w:t>S</w:t>
            </w:r>
            <w:r w:rsidRPr="00ED2BB1">
              <w:rPr>
                <w:rFonts w:eastAsia="Cambria"/>
                <w:sz w:val="22"/>
                <w:szCs w:val="22"/>
              </w:rPr>
              <w:t>ta</w:t>
            </w:r>
            <w:r w:rsidRPr="00ED2BB1">
              <w:rPr>
                <w:rFonts w:eastAsia="Cambria"/>
                <w:spacing w:val="-1"/>
                <w:sz w:val="22"/>
                <w:szCs w:val="22"/>
              </w:rPr>
              <w:t>n</w:t>
            </w:r>
            <w:r w:rsidRPr="00ED2BB1">
              <w:rPr>
                <w:rFonts w:eastAsia="Cambria"/>
                <w:sz w:val="22"/>
                <w:szCs w:val="22"/>
              </w:rPr>
              <w:t>dard</w:t>
            </w:r>
            <w:r w:rsidRPr="00ED2BB1">
              <w:rPr>
                <w:rFonts w:eastAsia="Cambria"/>
                <w:spacing w:val="-1"/>
                <w:sz w:val="22"/>
                <w:szCs w:val="22"/>
              </w:rPr>
              <w:t xml:space="preserve"> </w:t>
            </w:r>
            <w:r w:rsidRPr="00ED2BB1">
              <w:rPr>
                <w:rFonts w:eastAsia="Cambria"/>
                <w:sz w:val="22"/>
                <w:szCs w:val="22"/>
              </w:rPr>
              <w:t>&amp;</w:t>
            </w:r>
            <w:r w:rsidRPr="00ED2BB1">
              <w:rPr>
                <w:rFonts w:eastAsia="Cambria"/>
                <w:spacing w:val="-1"/>
                <w:sz w:val="22"/>
                <w:szCs w:val="22"/>
              </w:rPr>
              <w:t xml:space="preserve"> </w:t>
            </w:r>
            <w:r w:rsidRPr="00ED2BB1">
              <w:rPr>
                <w:rFonts w:eastAsia="Cambria"/>
                <w:sz w:val="22"/>
                <w:szCs w:val="22"/>
              </w:rPr>
              <w:t>Po</w:t>
            </w:r>
            <w:r w:rsidRPr="00ED2BB1">
              <w:rPr>
                <w:rFonts w:eastAsia="Cambria"/>
                <w:spacing w:val="-2"/>
                <w:sz w:val="22"/>
                <w:szCs w:val="22"/>
              </w:rPr>
              <w:t>o</w:t>
            </w:r>
            <w:r w:rsidRPr="00ED2BB1">
              <w:rPr>
                <w:rFonts w:eastAsia="Cambria"/>
                <w:sz w:val="22"/>
                <w:szCs w:val="22"/>
              </w:rPr>
              <w:t>rs</w:t>
            </w:r>
          </w:p>
        </w:tc>
        <w:tc>
          <w:tcPr>
            <w:tcW w:w="1057"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1709"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c>
          <w:tcPr>
            <w:tcW w:w="4165" w:type="dxa"/>
            <w:tcBorders>
              <w:top w:val="single" w:sz="5" w:space="0" w:color="000000"/>
              <w:left w:val="single" w:sz="5" w:space="0" w:color="000000"/>
              <w:bottom w:val="single" w:sz="5" w:space="0" w:color="000000"/>
              <w:right w:val="single" w:sz="5" w:space="0" w:color="000000"/>
            </w:tcBorders>
          </w:tcPr>
          <w:p w:rsidR="00293228" w:rsidRPr="00ED2BB1" w:rsidRDefault="00293228" w:rsidP="00517F1F">
            <w:pPr>
              <w:rPr>
                <w:sz w:val="22"/>
                <w:szCs w:val="22"/>
              </w:rPr>
            </w:pPr>
          </w:p>
        </w:tc>
      </w:tr>
    </w:tbl>
    <w:p w:rsidR="00293228" w:rsidRPr="00ED2BB1" w:rsidRDefault="00293228" w:rsidP="00293228">
      <w:pPr>
        <w:tabs>
          <w:tab w:val="left" w:pos="4675"/>
          <w:tab w:val="left" w:pos="5400"/>
          <w:tab w:val="left" w:pos="7106"/>
        </w:tabs>
        <w:rPr>
          <w:sz w:val="22"/>
          <w:szCs w:val="22"/>
        </w:rPr>
      </w:pPr>
      <w:r w:rsidRPr="00ED2BB1">
        <w:rPr>
          <w:sz w:val="22"/>
          <w:szCs w:val="22"/>
        </w:rPr>
        <w:tab/>
      </w:r>
      <w:r w:rsidRPr="00ED2BB1">
        <w:rPr>
          <w:sz w:val="22"/>
          <w:szCs w:val="22"/>
        </w:rPr>
        <w:tab/>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3.   Is your organization currently compliant with HIPAA HITECH legislation as it pertains to Private Health Information and EDI Standards?</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 xml:space="preserve">4.Confirm all products offered are fully-insured </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5. Please confirm that your benefits are offered to all enrollees residing anywhere in the United States.</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6.  Please confirm that your rates are the same regardless of where an enrollee lives in the United States.</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7.   Provide three active and three terminated references. Terminated accounts shall not include losses due to mergers and should be within the last two years. Please provide contact name, title, company name, email address and phone number.</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b/>
          <w:sz w:val="22"/>
          <w:szCs w:val="22"/>
          <w:u w:val="single"/>
        </w:rPr>
      </w:pPr>
      <w:r w:rsidRPr="00ED2BB1">
        <w:rPr>
          <w:b/>
          <w:sz w:val="22"/>
          <w:szCs w:val="22"/>
          <w:u w:val="single"/>
        </w:rPr>
        <w:t>ENROLLMENT/ELIGIBILITY</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pStyle w:val="ListParagraph"/>
        <w:numPr>
          <w:ilvl w:val="0"/>
          <w:numId w:val="1"/>
        </w:numPr>
        <w:tabs>
          <w:tab w:val="left" w:pos="4675"/>
          <w:tab w:val="left" w:pos="5400"/>
          <w:tab w:val="left" w:pos="7106"/>
        </w:tabs>
        <w:ind w:left="450"/>
        <w:rPr>
          <w:sz w:val="22"/>
          <w:szCs w:val="22"/>
        </w:rPr>
      </w:pPr>
      <w:r w:rsidRPr="00ED2BB1">
        <w:rPr>
          <w:sz w:val="22"/>
          <w:szCs w:val="22"/>
        </w:rPr>
        <w:t>Provide an implementation schedule.</w:t>
      </w:r>
    </w:p>
    <w:p w:rsidR="00293228" w:rsidRPr="00ED2BB1" w:rsidRDefault="00293228" w:rsidP="00293228">
      <w:pPr>
        <w:pStyle w:val="ListParagraph"/>
        <w:numPr>
          <w:ilvl w:val="1"/>
          <w:numId w:val="1"/>
        </w:numPr>
        <w:tabs>
          <w:tab w:val="left" w:pos="4675"/>
          <w:tab w:val="left" w:pos="5400"/>
          <w:tab w:val="left" w:pos="7106"/>
        </w:tabs>
        <w:rPr>
          <w:sz w:val="22"/>
          <w:szCs w:val="22"/>
        </w:rPr>
      </w:pPr>
      <w:r w:rsidRPr="00ED2BB1">
        <w:rPr>
          <w:sz w:val="22"/>
          <w:szCs w:val="22"/>
        </w:rPr>
        <w:t>Detail specific activities, target dates, data requirements, and responsibilities for completion.</w:t>
      </w:r>
    </w:p>
    <w:p w:rsidR="00293228" w:rsidRPr="00ED2BB1" w:rsidRDefault="00293228" w:rsidP="00293228">
      <w:pPr>
        <w:pStyle w:val="ListParagraph"/>
        <w:numPr>
          <w:ilvl w:val="1"/>
          <w:numId w:val="1"/>
        </w:numPr>
        <w:tabs>
          <w:tab w:val="left" w:pos="4675"/>
          <w:tab w:val="left" w:pos="5400"/>
          <w:tab w:val="left" w:pos="7106"/>
        </w:tabs>
        <w:rPr>
          <w:sz w:val="22"/>
          <w:szCs w:val="22"/>
        </w:rPr>
      </w:pPr>
      <w:r w:rsidRPr="00ED2BB1">
        <w:rPr>
          <w:sz w:val="22"/>
          <w:szCs w:val="22"/>
        </w:rPr>
        <w:t>b.   Detail any expenses involved and whether these expenses are included in your pricing.</w:t>
      </w:r>
    </w:p>
    <w:p w:rsidR="00293228" w:rsidRPr="00ED2BB1" w:rsidRDefault="00293228" w:rsidP="00293228">
      <w:pPr>
        <w:pStyle w:val="ListParagraph"/>
        <w:numPr>
          <w:ilvl w:val="0"/>
          <w:numId w:val="1"/>
        </w:numPr>
        <w:tabs>
          <w:tab w:val="left" w:pos="4675"/>
          <w:tab w:val="left" w:pos="5400"/>
          <w:tab w:val="left" w:pos="7106"/>
        </w:tabs>
        <w:ind w:left="450"/>
        <w:rPr>
          <w:sz w:val="22"/>
          <w:szCs w:val="22"/>
        </w:rPr>
      </w:pPr>
      <w:r w:rsidRPr="00ED2BB1">
        <w:rPr>
          <w:sz w:val="22"/>
          <w:szCs w:val="22"/>
        </w:rPr>
        <w:t xml:space="preserve">Briefly describe your ongoing enrollment procedures.  </w:t>
      </w:r>
    </w:p>
    <w:p w:rsidR="00293228" w:rsidRPr="00ED2BB1" w:rsidRDefault="00293228" w:rsidP="00293228">
      <w:pPr>
        <w:pStyle w:val="ListParagraph"/>
        <w:tabs>
          <w:tab w:val="left" w:pos="4675"/>
          <w:tab w:val="left" w:pos="5400"/>
          <w:tab w:val="left" w:pos="7106"/>
        </w:tabs>
        <w:ind w:left="450"/>
        <w:rPr>
          <w:sz w:val="22"/>
          <w:szCs w:val="22"/>
        </w:rPr>
      </w:pPr>
    </w:p>
    <w:p w:rsidR="00293228" w:rsidRPr="00ED2BB1" w:rsidRDefault="00293228" w:rsidP="00293228">
      <w:pPr>
        <w:pStyle w:val="ListParagraph"/>
        <w:numPr>
          <w:ilvl w:val="0"/>
          <w:numId w:val="1"/>
        </w:numPr>
        <w:tabs>
          <w:tab w:val="left" w:pos="4675"/>
          <w:tab w:val="left" w:pos="5400"/>
          <w:tab w:val="left" w:pos="7106"/>
        </w:tabs>
        <w:ind w:left="450"/>
        <w:rPr>
          <w:sz w:val="22"/>
          <w:szCs w:val="22"/>
        </w:rPr>
      </w:pPr>
      <w:r w:rsidRPr="00ED2BB1">
        <w:rPr>
          <w:sz w:val="22"/>
          <w:szCs w:val="22"/>
        </w:rPr>
        <w:t xml:space="preserve">Will you issue ID cards to plan members?        </w:t>
      </w:r>
    </w:p>
    <w:p w:rsidR="00293228" w:rsidRPr="00ED2BB1" w:rsidRDefault="00293228" w:rsidP="00293228">
      <w:pPr>
        <w:tabs>
          <w:tab w:val="left" w:pos="4675"/>
          <w:tab w:val="left" w:pos="5400"/>
          <w:tab w:val="left" w:pos="7106"/>
        </w:tabs>
        <w:rPr>
          <w:b/>
          <w:sz w:val="22"/>
          <w:szCs w:val="22"/>
          <w:u w:val="single"/>
        </w:rPr>
      </w:pPr>
      <w:r w:rsidRPr="00ED2BB1">
        <w:rPr>
          <w:b/>
          <w:sz w:val="22"/>
          <w:szCs w:val="22"/>
          <w:u w:val="single"/>
        </w:rPr>
        <w:t>PROVIDER AND NETWORK</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1.   How shall members locate providers within the proposed vision network?</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2.   Please provide a geographic access report for each network you are proposing using the zip code listing provided in the census (Attachment F - Census).  Access is defined as 2 optometrists within 10 miles and 2 specialists within 15 miles.  Please provide the total number of available vision providers (general and specialists) in each location.  Do not use other access parameters in your response. You must include reports detailing zip codes not meeting access criteria (and the average distance that individuals in those zip codes must travel to meet access criteria).</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 xml:space="preserve">3.   Please provide a listing of the national chain &amp; local vision providers located in the Roanoke Valley service area that participate with your vision program. Are there any anticipated changes? </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b/>
          <w:sz w:val="22"/>
          <w:szCs w:val="22"/>
          <w:u w:val="single"/>
        </w:rPr>
      </w:pPr>
      <w:r w:rsidRPr="00ED2BB1">
        <w:rPr>
          <w:b/>
          <w:sz w:val="22"/>
          <w:szCs w:val="22"/>
          <w:u w:val="single"/>
        </w:rPr>
        <w:t>CLIENT AND CUSTOMER SERVICE</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1.  Describe how your company will interface on an ongoing basis with the Benefits Staff on administrative issues (including billing, payment arrangements, etc.) and describe your process for resolving administrative problems.</w:t>
      </w:r>
    </w:p>
    <w:p w:rsidR="00293228" w:rsidRPr="00ED2BB1"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r w:rsidRPr="00ED2BB1">
        <w:rPr>
          <w:sz w:val="22"/>
          <w:szCs w:val="22"/>
        </w:rPr>
        <w:t>2.   Briefly outline any on-line services available to members.</w:t>
      </w:r>
    </w:p>
    <w:p w:rsidR="00293228" w:rsidRPr="00ED2BB1" w:rsidRDefault="00293228" w:rsidP="00293228">
      <w:pPr>
        <w:tabs>
          <w:tab w:val="left" w:pos="4675"/>
          <w:tab w:val="left" w:pos="5400"/>
          <w:tab w:val="left" w:pos="7106"/>
        </w:tabs>
        <w:rPr>
          <w:sz w:val="22"/>
          <w:szCs w:val="22"/>
        </w:rPr>
      </w:pPr>
    </w:p>
    <w:p w:rsidR="00293228" w:rsidRDefault="00293228" w:rsidP="00293228">
      <w:pPr>
        <w:tabs>
          <w:tab w:val="left" w:pos="4675"/>
          <w:tab w:val="left" w:pos="5400"/>
          <w:tab w:val="left" w:pos="7106"/>
        </w:tabs>
        <w:rPr>
          <w:sz w:val="22"/>
          <w:szCs w:val="22"/>
        </w:rPr>
      </w:pPr>
      <w:r w:rsidRPr="00ED2BB1">
        <w:rPr>
          <w:sz w:val="22"/>
          <w:szCs w:val="22"/>
        </w:rPr>
        <w:t>3.   Briefly outline any on-line services available to benefit administrators at the County.</w:t>
      </w:r>
    </w:p>
    <w:p w:rsidR="00293228" w:rsidRDefault="00293228" w:rsidP="00293228">
      <w:pPr>
        <w:tabs>
          <w:tab w:val="left" w:pos="4675"/>
          <w:tab w:val="left" w:pos="5400"/>
          <w:tab w:val="left" w:pos="7106"/>
        </w:tabs>
        <w:rPr>
          <w:sz w:val="22"/>
          <w:szCs w:val="22"/>
        </w:rPr>
      </w:pPr>
    </w:p>
    <w:p w:rsidR="00293228" w:rsidRDefault="00293228" w:rsidP="00293228">
      <w:pPr>
        <w:tabs>
          <w:tab w:val="left" w:pos="4675"/>
          <w:tab w:val="left" w:pos="5400"/>
          <w:tab w:val="left" w:pos="7106"/>
        </w:tabs>
        <w:rPr>
          <w:sz w:val="22"/>
          <w:szCs w:val="22"/>
        </w:rPr>
      </w:pPr>
    </w:p>
    <w:p w:rsidR="00293228" w:rsidRPr="00ED2BB1" w:rsidRDefault="00293228" w:rsidP="00293228">
      <w:pPr>
        <w:tabs>
          <w:tab w:val="left" w:pos="4675"/>
          <w:tab w:val="left" w:pos="5400"/>
          <w:tab w:val="left" w:pos="7106"/>
        </w:tabs>
        <w:rPr>
          <w:sz w:val="22"/>
          <w:szCs w:val="22"/>
        </w:rPr>
      </w:pPr>
    </w:p>
    <w:p w:rsidR="00293228" w:rsidRDefault="00293228" w:rsidP="00293228">
      <w:pPr>
        <w:pStyle w:val="Heading1"/>
        <w:jc w:val="center"/>
      </w:pPr>
    </w:p>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293228" w:rsidRDefault="00293228" w:rsidP="00293228"/>
    <w:p w:rsidR="006A0CA9" w:rsidRDefault="006A0CA9"/>
    <w:sectPr w:rsidR="006A0CA9" w:rsidSect="0029322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2"/>
    <w:multiLevelType w:val="hybridMultilevel"/>
    <w:tmpl w:val="040CB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28"/>
    <w:rsid w:val="00293228"/>
    <w:rsid w:val="006A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FB06"/>
  <w15:chartTrackingRefBased/>
  <w15:docId w15:val="{BBA31318-09F3-40D5-AD50-F42D498C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228"/>
    <w:pPr>
      <w:spacing w:after="0" w:line="240" w:lineRule="auto"/>
    </w:pPr>
    <w:rPr>
      <w:rFonts w:ascii="Arial" w:eastAsia="Times New Roman" w:hAnsi="Arial" w:cs="Arial"/>
      <w:kern w:val="2"/>
      <w:sz w:val="24"/>
      <w:szCs w:val="24"/>
    </w:rPr>
  </w:style>
  <w:style w:type="paragraph" w:styleId="Heading1">
    <w:name w:val="heading 1"/>
    <w:basedOn w:val="Normal"/>
    <w:next w:val="Normal"/>
    <w:link w:val="Heading1Char"/>
    <w:uiPriority w:val="9"/>
    <w:qFormat/>
    <w:rsid w:val="0029322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28"/>
    <w:rPr>
      <w:rFonts w:asciiTheme="majorHAnsi" w:eastAsiaTheme="majorEastAsia" w:hAnsiTheme="majorHAnsi" w:cstheme="majorBidi"/>
      <w:color w:val="2F5496" w:themeColor="accent1" w:themeShade="BF"/>
      <w:kern w:val="2"/>
      <w:sz w:val="32"/>
      <w:szCs w:val="32"/>
    </w:rPr>
  </w:style>
  <w:style w:type="character" w:styleId="CommentReference">
    <w:name w:val="annotation reference"/>
    <w:uiPriority w:val="99"/>
    <w:semiHidden/>
    <w:unhideWhenUsed/>
    <w:rsid w:val="00293228"/>
    <w:rPr>
      <w:sz w:val="16"/>
      <w:szCs w:val="16"/>
    </w:rPr>
  </w:style>
  <w:style w:type="paragraph" w:styleId="CommentText">
    <w:name w:val="annotation text"/>
    <w:basedOn w:val="Normal"/>
    <w:link w:val="CommentTextChar"/>
    <w:uiPriority w:val="99"/>
    <w:semiHidden/>
    <w:unhideWhenUsed/>
    <w:rsid w:val="00293228"/>
    <w:rPr>
      <w:sz w:val="20"/>
      <w:szCs w:val="20"/>
    </w:rPr>
  </w:style>
  <w:style w:type="character" w:customStyle="1" w:styleId="CommentTextChar">
    <w:name w:val="Comment Text Char"/>
    <w:basedOn w:val="DefaultParagraphFont"/>
    <w:link w:val="CommentText"/>
    <w:uiPriority w:val="99"/>
    <w:semiHidden/>
    <w:rsid w:val="00293228"/>
    <w:rPr>
      <w:rFonts w:ascii="Arial" w:eastAsia="Times New Roman" w:hAnsi="Arial" w:cs="Arial"/>
      <w:kern w:val="2"/>
      <w:sz w:val="20"/>
      <w:szCs w:val="20"/>
    </w:rPr>
  </w:style>
  <w:style w:type="paragraph" w:styleId="ListParagraph">
    <w:name w:val="List Paragraph"/>
    <w:basedOn w:val="Normal"/>
    <w:uiPriority w:val="34"/>
    <w:qFormat/>
    <w:rsid w:val="00293228"/>
    <w:pPr>
      <w:ind w:left="720"/>
    </w:pPr>
  </w:style>
  <w:style w:type="paragraph" w:styleId="BalloonText">
    <w:name w:val="Balloon Text"/>
    <w:basedOn w:val="Normal"/>
    <w:link w:val="BalloonTextChar"/>
    <w:uiPriority w:val="99"/>
    <w:semiHidden/>
    <w:unhideWhenUsed/>
    <w:rsid w:val="00293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228"/>
    <w:rPr>
      <w:rFonts w:ascii="Segoe UI" w:eastAsia="Times New Roman"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Harlin</dc:creator>
  <cp:keywords/>
  <dc:description/>
  <cp:lastModifiedBy>Claire Harlin</cp:lastModifiedBy>
  <cp:revision>1</cp:revision>
  <dcterms:created xsi:type="dcterms:W3CDTF">2022-01-05T19:01:00Z</dcterms:created>
  <dcterms:modified xsi:type="dcterms:W3CDTF">2022-01-05T19:03:00Z</dcterms:modified>
</cp:coreProperties>
</file>